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6" w:rsidRDefault="00484EE6" w:rsidP="00C46DB9">
      <w:pPr>
        <w:pStyle w:val="a3"/>
        <w:numPr>
          <w:ilvl w:val="0"/>
          <w:numId w:val="7"/>
        </w:numPr>
        <w:jc w:val="thaiDistribute"/>
        <w:rPr>
          <w:rFonts w:ascii="DSN MaiThai" w:hAnsi="DSN MaiThai" w:cs="DSN MaiThai"/>
        </w:rPr>
      </w:pPr>
      <w:bookmarkStart w:id="0" w:name="_GoBack"/>
      <w:bookmarkEnd w:id="0"/>
      <w:r w:rsidRPr="00D104D8">
        <w:rPr>
          <w:rFonts w:ascii="DSN MaiThai" w:hAnsi="DSN MaiThai" w:cs="DSN MaiThai"/>
          <w:cs/>
        </w:rPr>
        <w:t>วัตถุประสงค์</w:t>
      </w:r>
    </w:p>
    <w:p w:rsidR="00C46DB9" w:rsidRPr="002D663F" w:rsidRDefault="00C46DB9" w:rsidP="00C46DB9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  <w:sz w:val="20"/>
          <w:szCs w:val="20"/>
        </w:rPr>
      </w:pPr>
      <w:r>
        <w:rPr>
          <w:rFonts w:ascii="Angsana New" w:hAnsi="Angsana New" w:cs="Angsana New" w:hint="cs"/>
          <w:b w:val="0"/>
          <w:bCs w:val="0"/>
          <w:color w:val="000000"/>
          <w:cs/>
        </w:rPr>
        <w:t>อาจารย์เป็นปัจจัยป้อนที่สำคัญของการผลิตบัณฑิต ผู้เกี่ยวข้องต้องมีการออกแบบระบบประกันการบริหารและพัฒนาอาจารย์เพื่อให้ได้อาจารย์ที่มีคุณภาพเหมาะสม มีคุณสมบัติสอดคล้องกับบริบท ปรัชญา วิสัยทัศน์ของสถาบัน และของหลักสูตร และมีการส่งเสริมให้อาจารย์มีความรักในองค์กร และมีการปฏิบัติงานตามวิชาชีพ ผู้บริหารต้องมีการกำหนดนโยบายแผนระยะยาว และกิจกรรมการดำเนินงานตลอดจนการกำกับดูแลและการพัฒนาอาจารย์ การวางระบบประกันคุณภาพอาจารย์ เป็นการดำเนินงานเพื่อให้ได้อาจารย์ที่มีคุณสมบัติ ทั้งเชิงปริมาณและเชิงคุณภาพที่เป็นไปตามมาตรฐานหลักสูตรที่กำหนดโดย สำนักงานคณะกรรมการการอุดมศึกษาและมีพัฒนาการเพิ่มยิ่งขึ้นด้วยการวางแผนและการลงทุนด้วยงบประมาณและทรัพยากรเพื่อให้อัตรากำลังอาจารย์มีจำนวนเหมาะสมกับจำนวนนักศึกษาที่รับเข้าในหลักสูตรมีจำนวนอาจารย์ที่มีความรู้ ความเชี่ยวชาญทางสาขาวิชาของหลักสูตรและมีประสบการณ์ที่เหมาะสมกับการผลิตบัณฑิต อันสะท้อนจากวุฒิทางการศึกษาตำแหน่งทางวิชาการ และความก้าวหน้าในการผลิตผลงานทางวิชาการอย่างต่อเนื่อง</w:t>
      </w:r>
    </w:p>
    <w:p w:rsidR="00C46DB9" w:rsidRPr="00D104D8" w:rsidRDefault="00C46DB9" w:rsidP="00C46DB9">
      <w:pPr>
        <w:pStyle w:val="a3"/>
        <w:ind w:left="720"/>
        <w:jc w:val="thaiDistribute"/>
        <w:rPr>
          <w:rFonts w:ascii="DSN MaiThai" w:hAnsi="DSN MaiThai" w:cs="DSN MaiThai"/>
          <w:cs/>
        </w:rPr>
      </w:pPr>
    </w:p>
    <w:p w:rsidR="00C46DB9" w:rsidRDefault="00484EE6" w:rsidP="00C46DB9">
      <w:pPr>
        <w:pStyle w:val="a3"/>
        <w:numPr>
          <w:ilvl w:val="0"/>
          <w:numId w:val="7"/>
        </w:numPr>
        <w:jc w:val="thaiDistribute"/>
        <w:rPr>
          <w:rFonts w:ascii="DSN MaiThai" w:hAnsi="DSN MaiThai" w:cs="DSN MaiThai"/>
        </w:rPr>
      </w:pPr>
      <w:r w:rsidRPr="00D104D8">
        <w:rPr>
          <w:rFonts w:ascii="DSN MaiThai" w:hAnsi="DSN MaiThai" w:cs="DSN MaiThai"/>
          <w:cs/>
        </w:rPr>
        <w:t>ขอบเขต</w:t>
      </w:r>
    </w:p>
    <w:p w:rsidR="00C46DB9" w:rsidRDefault="00C46DB9" w:rsidP="00C46DB9">
      <w:pPr>
        <w:pStyle w:val="a3"/>
        <w:jc w:val="thaiDistribute"/>
        <w:rPr>
          <w:rFonts w:ascii="DSN MaiThai" w:hAnsi="DSN MaiThai" w:cs="DSN MaiThai"/>
        </w:rPr>
      </w:pPr>
    </w:p>
    <w:p w:rsidR="00C46DB9" w:rsidRDefault="00C46DB9" w:rsidP="00C46DB9">
      <w:pPr>
        <w:pStyle w:val="a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CD33DA" wp14:editId="2D4B2908">
                <wp:simplePos x="0" y="0"/>
                <wp:positionH relativeFrom="column">
                  <wp:posOffset>-24765</wp:posOffset>
                </wp:positionH>
                <wp:positionV relativeFrom="paragraph">
                  <wp:posOffset>34925</wp:posOffset>
                </wp:positionV>
                <wp:extent cx="6429375" cy="1381125"/>
                <wp:effectExtent l="0" t="0" r="28575" b="28575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381125"/>
                          <a:chOff x="0" y="0"/>
                          <a:chExt cx="6429375" cy="1381125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0"/>
                            <a:ext cx="2514600" cy="3536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50000">
                                <a:srgbClr val="DDDDDD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B3D" w:rsidRDefault="00D65B3D" w:rsidP="00C46DB9">
                              <w:pPr>
                                <w:jc w:val="center"/>
                              </w:pPr>
                              <w:r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cs/>
                                </w:rPr>
                                <w:t>การบริหารและพัฒนาอาจารย์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ตัวเชื่อมต่อตรง 1"/>
                        <wps:cNvCnPr>
                          <a:cxnSpLocks noChangeShapeType="1"/>
                        </wps:cNvCnPr>
                        <wps:spPr bwMode="auto">
                          <a:xfrm>
                            <a:off x="3448050" y="36195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lg"/>
                          </a:ln>
                        </wps:spPr>
                        <wps:bodyPr/>
                      </wps:wsp>
                      <wpg:grpSp>
                        <wpg:cNvPr id="12" name="กลุ่ม 12"/>
                        <wpg:cNvGrpSpPr>
                          <a:grpSpLocks/>
                        </wpg:cNvGrpSpPr>
                        <wpg:grpSpPr bwMode="auto">
                          <a:xfrm>
                            <a:off x="1219200" y="581025"/>
                            <a:ext cx="4076561" cy="352425"/>
                            <a:chOff x="2526" y="8220"/>
                            <a:chExt cx="6749" cy="555"/>
                          </a:xfrm>
                        </wpg:grpSpPr>
                        <wps:wsp>
                          <wps:cNvPr id="13" name="Line 9"/>
                          <wps:cNvCnPr/>
                          <wps:spPr bwMode="auto">
                            <a:xfrm>
                              <a:off x="2526" y="8235"/>
                              <a:ext cx="674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Line 10"/>
                          <wps:cNvCnPr/>
                          <wps:spPr bwMode="auto">
                            <a:xfrm flipH="1">
                              <a:off x="2526" y="8235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</wps:spPr>
                          <wps:bodyPr/>
                        </wps:wsp>
                        <wps:wsp>
                          <wps:cNvPr id="15" name="Line 11"/>
                          <wps:cNvCnPr/>
                          <wps:spPr bwMode="auto">
                            <a:xfrm flipH="1">
                              <a:off x="9275" y="822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</wps:spPr>
                          <wps:bodyPr/>
                        </wps:wsp>
                      </wpg:grpSp>
                      <wps:wsp>
                        <wps:cNvPr id="2" name="ลูกศรเชื่อมต่อแบบตรง 2"/>
                        <wps:cNvCnPr/>
                        <wps:spPr>
                          <a:xfrm>
                            <a:off x="3448050" y="590550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933450"/>
                            <a:ext cx="242887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B3D" w:rsidRPr="00837C83" w:rsidRDefault="00D65B3D" w:rsidP="00C46DB9">
                              <w:pPr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</w:pPr>
                              <w:r w:rsidRPr="00837C83"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  <w:t>ระบบการรับและแต่งตั้งอาจารย์ประจำหลักสูตร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43175" y="933450"/>
                            <a:ext cx="1685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B3D" w:rsidRPr="00837C83" w:rsidRDefault="00D65B3D" w:rsidP="00C46DB9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</w:pPr>
                              <w:r w:rsidRPr="00837C83"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  <w:t>ระบบการบริหารอาจารย์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62450" y="933450"/>
                            <a:ext cx="2066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B3D" w:rsidRPr="00837C83" w:rsidRDefault="00D65B3D" w:rsidP="00C46DB9">
                              <w:pPr>
                                <w:rPr>
                                  <w:rFonts w:ascii="Angsana New" w:hAnsi="Angsana New" w:cs="Angsana New"/>
                                  <w:b/>
                                  <w:bCs/>
                                </w:rPr>
                              </w:pPr>
                              <w:r w:rsidRPr="00837C83"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  <w:t>ระบบการส่งเสริมและพัฒนาอาจารย์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7" o:spid="_x0000_s1026" style="position:absolute;left:0;text-align:left;margin-left:-1.95pt;margin-top:2.75pt;width:506.25pt;height:108.75pt;z-index:251689984" coordsize="64293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21336;width:25146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9Pr8A&#10;AADbAAAADwAAAGRycy9kb3ducmV2LnhtbERPzYrCMBC+C75DGMGLaFoXilajqCCIhwWrDzA0Y1ts&#10;JqWJWn16s7DgbT6+31muO1OLB7WusqwgnkQgiHOrKy4UXM778QyE88gaa8uk4EUO1qt+b4mptk8+&#10;0SPzhQgh7FJUUHrfpFK6vCSDbmIb4sBdbWvQB9gWUrf4DOGmltMoSqTBikNDiQ3tSspv2d0o2CRR&#10;fETcVqN6Tr/6R8fTd7NXajjoNgsQnjr/Ff+7DzrMT+Dvl3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TX0+vwAAANsAAAAPAAAAAAAAAAAAAAAAAJgCAABkcnMvZG93bnJl&#10;di54bWxQSwUGAAAAAAQABAD1AAAAhAMAAAAA&#10;" fillcolor="#ddd" strokecolor="#333">
                  <v:fill rotate="t" focus="50%" type="gradient"/>
                  <v:textbox>
                    <w:txbxContent>
                      <w:p w:rsidR="00D65B3D" w:rsidRDefault="00D65B3D" w:rsidP="00C46DB9">
                        <w:pPr>
                          <w:jc w:val="center"/>
                        </w:pPr>
                        <w:r>
                          <w:rPr>
                            <w:rFonts w:ascii="Angsana New" w:hAnsi="Angsana New" w:cs="Angsana New" w:hint="cs"/>
                            <w:b/>
                            <w:bCs/>
                            <w:cs/>
                          </w:rPr>
                          <w:t>การบริหารและพัฒนาอาจารย์</w:t>
                        </w:r>
                      </w:p>
                    </w:txbxContent>
                  </v:textbox>
                </v:shape>
                <v:line id="ตัวเชื่อมต่อตรง 1" o:spid="_x0000_s1028" style="position:absolute;visibility:visible;mso-wrap-style:square" from="34480,3619" to="3448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4eb8AAADaAAAADwAAAGRycy9kb3ducmV2LnhtbERP24rCMBB9F/Yfwiz4pqkXZOkaRRYF&#10;HwSx+gGzzWxbbCbdJNb2740g+DQcznWW687UoiXnK8sKJuMEBHFudcWFgst5N/oC4QOyxtoyKejJ&#10;w3r1MVhiqu2dT9RmoRAxhH2KCsoQmlRKn5dk0I9tQxy5P+sMhghdIbXDeww3tZwmyUIarDg2lNjQ&#10;T0n5NbsZBdv/vj1lB6tvfj51v8ftfnbtrVLDz27zDSJQF97il3uv43x4vvK8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I4eb8AAADaAAAADwAAAAAAAAAAAAAAAACh&#10;AgAAZHJzL2Rvd25yZXYueG1sUEsFBgAAAAAEAAQA+QAAAI0DAAAAAA==&#10;">
                  <v:stroke endarrowlength="long"/>
                </v:line>
                <v:group id="กลุ่ม 12" o:spid="_x0000_s1029" style="position:absolute;left:12192;top:5810;width:40765;height:3524" coordorigin="2526,8220" coordsize="674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9" o:spid="_x0000_s1030" style="position:absolute;visibility:visible;mso-wrap-style:square" from="2526,8235" to="9275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0" o:spid="_x0000_s1031" style="position:absolute;flip:x;visibility:visible;mso-wrap-style:square" from="2526,8235" to="2526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OfPsIAAADbAAAADwAAAGRycy9kb3ducmV2LnhtbERPS2sCMRC+F/wPYQRvNauIldUoq1QQ&#10;bAVfB2/DZtwsbibbTdTtv28Khd7m43vObNHaSjyo8aVjBYN+AoI4d7rkQsHpuH6dgPABWWPlmBR8&#10;k4fFvPMyw1S7J+/pcQiFiCHsU1RgQqhTKX1uyKLvu5o4clfXWAwRNoXUDT5juK3kMEnG0mLJscFg&#10;TStD+e1wtwreTP11zpaf71vamQ9rspW5jEulet02m4II1IZ/8Z97o+P8Efz+Eg+Q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OfPsIAAADbAAAADwAAAAAAAAAAAAAA&#10;AAChAgAAZHJzL2Rvd25yZXYueG1sUEsFBgAAAAAEAAQA+QAAAJADAAAAAA==&#10;">
                    <v:stroke endarrow="classic" endarrowlength="long"/>
                  </v:line>
                  <v:line id="Line 11" o:spid="_x0000_s1032" style="position:absolute;flip:x;visibility:visible;mso-wrap-style:square" from="9275,8220" to="9275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6pcIAAADbAAAADwAAAGRycy9kb3ducmV2LnhtbERPS2sCMRC+F/wPYQRvNaugldUoq1QQ&#10;bAVfB2/DZtwsbibbTdTtv28Khd7m43vObNHaSjyo8aVjBYN+AoI4d7rkQsHpuH6dgPABWWPlmBR8&#10;k4fFvPMyw1S7J+/pcQiFiCHsU1RgQqhTKX1uyKLvu5o4clfXWAwRNoXUDT5juK3kMEnG0mLJscFg&#10;TStD+e1wtwreTP11zpaf71vamQ9rspW5jEulet02m4II1IZ/8Z97o+P8Efz+Eg+Q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86pcIAAADbAAAADwAAAAAAAAAAAAAA&#10;AAChAgAAZHJzL2Rvd25yZXYueG1sUEsFBgAAAAAEAAQA+QAAAJADAAAAAA==&#10;">
                    <v:stroke endarrow="classic" endarrowlength="long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" o:spid="_x0000_s1033" type="#_x0000_t32" style="position:absolute;left:34480;top:5905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<v:stroke endarrow="open"/>
                </v:shape>
                <v:shape id="Text Box 20" o:spid="_x0000_s1034" type="#_x0000_t202" style="position:absolute;top:9334;width:2428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D65B3D" w:rsidRPr="00837C83" w:rsidRDefault="00D65B3D" w:rsidP="00C46DB9">
                        <w:pPr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</w:pPr>
                        <w:r w:rsidRPr="00837C83"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  <w:t>ระบบการรับและแต่งตั้งอาจารย์ประจำหลักสูตร</w:t>
                        </w:r>
                      </w:p>
                    </w:txbxContent>
                  </v:textbox>
                </v:shape>
                <v:shape id="Text Box 5" o:spid="_x0000_s1035" type="#_x0000_t202" style="position:absolute;left:25431;top:9334;width:1686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D65B3D" w:rsidRPr="00837C83" w:rsidRDefault="00D65B3D" w:rsidP="00C46DB9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</w:pPr>
                        <w:r w:rsidRPr="00837C83"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  <w:t>ระบบการบริหารอาจารย์</w:t>
                        </w:r>
                      </w:p>
                    </w:txbxContent>
                  </v:textbox>
                </v:shape>
                <v:shape id="Text Box 6" o:spid="_x0000_s1036" type="#_x0000_t202" style="position:absolute;left:43624;top:9334;width:2066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D65B3D" w:rsidRPr="00837C83" w:rsidRDefault="00D65B3D" w:rsidP="00C46DB9">
                        <w:pPr>
                          <w:rPr>
                            <w:rFonts w:ascii="Angsana New" w:hAnsi="Angsana New" w:cs="Angsana New"/>
                            <w:b/>
                            <w:bCs/>
                          </w:rPr>
                        </w:pPr>
                        <w:r w:rsidRPr="00837C83"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  <w:t>ระบบการส่งเสริมและพัฒนาอาจารย์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DB9" w:rsidRDefault="00C46DB9" w:rsidP="00C46DB9">
      <w:pPr>
        <w:pStyle w:val="a3"/>
        <w:jc w:val="thaiDistribute"/>
        <w:rPr>
          <w:rFonts w:ascii="DSN MaiThai" w:hAnsi="DSN MaiThai" w:cs="DSN MaiThai"/>
        </w:rPr>
      </w:pPr>
    </w:p>
    <w:p w:rsidR="00C46DB9" w:rsidRDefault="00C46DB9" w:rsidP="00C46DB9">
      <w:pPr>
        <w:pStyle w:val="a3"/>
        <w:jc w:val="thaiDistribute"/>
        <w:rPr>
          <w:rFonts w:ascii="DSN MaiThai" w:hAnsi="DSN MaiThai" w:cs="DSN MaiThai"/>
        </w:rPr>
      </w:pPr>
    </w:p>
    <w:p w:rsidR="00484EE6" w:rsidRPr="00236828" w:rsidRDefault="00484EE6" w:rsidP="00C46DB9">
      <w:pPr>
        <w:pStyle w:val="a3"/>
        <w:jc w:val="thaiDistribute"/>
        <w:rPr>
          <w:rFonts w:ascii="DSN MaiThai" w:hAnsi="DSN MaiThai" w:cs="DSN MaiThai"/>
        </w:rPr>
      </w:pPr>
    </w:p>
    <w:p w:rsidR="00C46DB9" w:rsidRDefault="00C46DB9" w:rsidP="00842A9D">
      <w:pPr>
        <w:pStyle w:val="a3"/>
        <w:spacing w:before="240"/>
        <w:jc w:val="thaiDistribute"/>
        <w:rPr>
          <w:rFonts w:ascii="DSN MaiThai" w:hAnsi="DSN MaiThai" w:cs="DSN MaiThai"/>
        </w:rPr>
      </w:pPr>
    </w:p>
    <w:p w:rsidR="00C46DB9" w:rsidRDefault="00C46DB9" w:rsidP="00842A9D">
      <w:pPr>
        <w:pStyle w:val="a3"/>
        <w:spacing w:before="240"/>
        <w:jc w:val="thaiDistribute"/>
        <w:rPr>
          <w:rFonts w:ascii="DSN MaiThai" w:hAnsi="DSN MaiThai" w:cs="DSN MaiThai"/>
        </w:rPr>
      </w:pPr>
    </w:p>
    <w:p w:rsidR="00C46DB9" w:rsidRPr="007F5F0F" w:rsidRDefault="00E743A6" w:rsidP="007F5F0F">
      <w:pPr>
        <w:pStyle w:val="a3"/>
        <w:numPr>
          <w:ilvl w:val="0"/>
          <w:numId w:val="7"/>
        </w:numPr>
        <w:spacing w:before="240"/>
        <w:jc w:val="thaiDistribute"/>
        <w:rPr>
          <w:rFonts w:ascii="DSN MaiThai" w:hAnsi="DSN MaiThai" w:cs="DSN MaiThai"/>
        </w:rPr>
      </w:pPr>
      <w:r w:rsidRPr="00D104D8">
        <w:rPr>
          <w:rFonts w:ascii="DSN MaiThai" w:hAnsi="DSN MaiThai" w:cs="DSN MaiThai"/>
          <w:cs/>
        </w:rPr>
        <w:t>คำนิยามศัพท์</w:t>
      </w:r>
    </w:p>
    <w:p w:rsidR="00C46DB9" w:rsidRPr="00A83BC4" w:rsidRDefault="00C46DB9" w:rsidP="00A83BC4">
      <w:pPr>
        <w:pStyle w:val="a3"/>
        <w:spacing w:before="240"/>
        <w:ind w:firstLine="709"/>
        <w:jc w:val="thaiDistribute"/>
        <w:rPr>
          <w:rFonts w:asciiTheme="majorBidi" w:hAnsiTheme="majorBidi" w:cstheme="majorBidi"/>
          <w:b w:val="0"/>
          <w:bCs w:val="0"/>
        </w:rPr>
      </w:pPr>
      <w:r w:rsidRPr="00A83BC4">
        <w:rPr>
          <w:rFonts w:asciiTheme="majorBidi" w:hAnsiTheme="majorBidi" w:cstheme="majorBidi"/>
          <w:cs/>
        </w:rPr>
        <w:t>ระบบ</w:t>
      </w:r>
      <w:r w:rsidRPr="00A83BC4">
        <w:rPr>
          <w:rFonts w:asciiTheme="majorBidi" w:hAnsiTheme="majorBidi" w:cstheme="majorBidi"/>
          <w:b w:val="0"/>
          <w:bCs w:val="0"/>
          <w:cs/>
        </w:rPr>
        <w:t xml:space="preserve"> หมายถึง ขั้นตอนการปฏิบัติงานที่มีการกำหนดอย่างชัดเจนว่าต้องทำอะไรบ้างเพื่อให้ได้ผลออกมาตามที่ต้องการ ขั้นตอนการปฏิบัติงานจะต้องปรากฏให้ทราบโดยทั่วกันไม่ว่าจะอย</w:t>
      </w:r>
      <w:r w:rsidR="007F5F0F" w:rsidRPr="00A83BC4">
        <w:rPr>
          <w:rFonts w:asciiTheme="majorBidi" w:hAnsiTheme="majorBidi" w:cstheme="majorBidi"/>
          <w:b w:val="0"/>
          <w:bCs w:val="0"/>
          <w:cs/>
        </w:rPr>
        <w:t>ู่ในรูปของเอกสารหรือสื่อ</w:t>
      </w:r>
      <w:r w:rsidR="007F5F0F" w:rsidRPr="00A83BC4">
        <w:rPr>
          <w:rFonts w:asciiTheme="majorBidi" w:hAnsiTheme="majorBidi" w:cstheme="majorBidi"/>
          <w:b w:val="0"/>
          <w:bCs w:val="0"/>
          <w:cs/>
        </w:rPr>
        <w:lastRenderedPageBreak/>
        <w:t>อิเล็กท</w:t>
      </w:r>
      <w:r w:rsidRPr="00A83BC4">
        <w:rPr>
          <w:rFonts w:asciiTheme="majorBidi" w:hAnsiTheme="majorBidi" w:cstheme="majorBidi"/>
          <w:b w:val="0"/>
          <w:bCs w:val="0"/>
          <w:cs/>
        </w:rPr>
        <w:t>ร</w:t>
      </w:r>
      <w:r w:rsidR="007F5F0F" w:rsidRPr="00A83BC4">
        <w:rPr>
          <w:rFonts w:asciiTheme="majorBidi" w:hAnsiTheme="majorBidi" w:cstheme="majorBidi"/>
          <w:b w:val="0"/>
          <w:bCs w:val="0"/>
          <w:cs/>
        </w:rPr>
        <w:t>อ</w:t>
      </w:r>
      <w:r w:rsidRPr="00A83BC4">
        <w:rPr>
          <w:rFonts w:asciiTheme="majorBidi" w:hAnsiTheme="majorBidi" w:cstheme="majorBidi"/>
          <w:b w:val="0"/>
          <w:bCs w:val="0"/>
          <w:cs/>
        </w:rPr>
        <w:t>นิกส์หรือโดยวิธีการอื่นๆ องค์ประกอบของระบบ ประกอบด้วย ปัจจัยนำเข้า กระบวนการ ผลผลิต และข้อมูลป้อนกลับซึ่งมีความสัมพันธ์เชื่อมโยงกัน</w:t>
      </w:r>
    </w:p>
    <w:p w:rsidR="00522195" w:rsidRPr="00A83BC4" w:rsidRDefault="00A83BC4" w:rsidP="00A83BC4">
      <w:pPr>
        <w:pStyle w:val="a3"/>
        <w:spacing w:before="240"/>
        <w:ind w:firstLine="709"/>
        <w:jc w:val="thaiDistribute"/>
        <w:rPr>
          <w:rFonts w:asciiTheme="majorBidi" w:hAnsiTheme="majorBidi" w:cstheme="majorBidi"/>
          <w:b w:val="0"/>
          <w:bCs w:val="0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 w:rsidR="00C46DB9" w:rsidRPr="00A83BC4">
        <w:rPr>
          <w:rFonts w:asciiTheme="majorBidi" w:hAnsiTheme="majorBidi" w:cstheme="majorBidi"/>
          <w:cs/>
        </w:rPr>
        <w:t>กลไก</w:t>
      </w:r>
      <w:r w:rsidR="00C46DB9" w:rsidRPr="00A83BC4">
        <w:rPr>
          <w:rFonts w:asciiTheme="majorBidi" w:hAnsiTheme="majorBidi" w:cstheme="majorBidi"/>
          <w:b w:val="0"/>
          <w:bCs w:val="0"/>
          <w:cs/>
        </w:rPr>
        <w:t xml:space="preserve"> หมายถึง สิ่งที่ทกให้ระบบมี่การขับเคลื่อนหรือดำเนินอยู่ได้ โดยมีการจัดสรรทรัพยากร มี</w:t>
      </w:r>
      <w:r w:rsidR="007F5F0F" w:rsidRPr="00A83BC4">
        <w:rPr>
          <w:rFonts w:asciiTheme="majorBidi" w:hAnsiTheme="majorBidi" w:cstheme="majorBidi"/>
          <w:b w:val="0"/>
          <w:bCs w:val="0"/>
          <w:cs/>
        </w:rPr>
        <w:t>การจัดองค์การหน่วยงาน หรือกลุ่ม</w:t>
      </w:r>
      <w:r w:rsidR="00C46DB9" w:rsidRPr="00A83BC4">
        <w:rPr>
          <w:rFonts w:asciiTheme="majorBidi" w:hAnsiTheme="majorBidi" w:cstheme="majorBidi"/>
          <w:b w:val="0"/>
          <w:bCs w:val="0"/>
          <w:cs/>
        </w:rPr>
        <w:t xml:space="preserve">บุคลเป็นผู้ดำเนินงาน </w:t>
      </w:r>
    </w:p>
    <w:p w:rsidR="00A83BC4" w:rsidRPr="00A83BC4" w:rsidRDefault="00A83BC4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  <w:r w:rsidRPr="00A83BC4">
        <w:rPr>
          <w:rFonts w:ascii="Angsana New" w:hAnsi="Angsana New" w:cs="Angsana New"/>
          <w:cs/>
        </w:rPr>
        <w:t>อาจารย์ประจำหลักสูตร</w:t>
      </w:r>
      <w:r w:rsidRPr="00A83BC4">
        <w:rPr>
          <w:rFonts w:ascii="Angsana New" w:hAnsi="Angsana New" w:cs="Angsana New"/>
          <w:b w:val="0"/>
          <w:bCs w:val="0"/>
          <w:cs/>
        </w:rPr>
        <w:t xml:space="preserve"> หมายถึง อาจารย์ประจำเต็มเวลาที่มีภาระหน้าที่ในการบริหารหลักสูตรและจัดการเรียนการสอน โดยวางแผน ติดตาม ทบทวนการดำเนินงานหลักสูตร และปฏิบัติงานประจำหลักสูตรนั้นตลอดระยะเวลาที่จัดการศึกษาตามหลักสูตรนั้น มีคุณวุฒิตรงหรือสัมพันธ์กับสาขาวิชาที่เปิดสอนไม่น้อยกว่า </w:t>
      </w:r>
      <w:r w:rsidRPr="00A83BC4">
        <w:rPr>
          <w:rFonts w:ascii="Angsana New" w:hAnsi="Angsana New" w:cs="Angsana New"/>
          <w:b w:val="0"/>
          <w:bCs w:val="0"/>
        </w:rPr>
        <w:t xml:space="preserve">5 </w:t>
      </w:r>
      <w:r w:rsidRPr="00A83BC4">
        <w:rPr>
          <w:rFonts w:ascii="Angsana New" w:hAnsi="Angsana New" w:cs="Angsana New"/>
          <w:b w:val="0"/>
          <w:bCs w:val="0"/>
          <w:cs/>
        </w:rPr>
        <w:t xml:space="preserve">คน และทุกคนเป็นอาจารย์ประจำเกินกว่า </w:t>
      </w:r>
      <w:r w:rsidRPr="00A83BC4">
        <w:rPr>
          <w:rFonts w:ascii="Angsana New" w:hAnsi="Angsana New" w:cs="Angsana New"/>
          <w:b w:val="0"/>
          <w:bCs w:val="0"/>
        </w:rPr>
        <w:t>1</w:t>
      </w:r>
      <w:r w:rsidRPr="00A83BC4">
        <w:rPr>
          <w:rFonts w:ascii="Angsana New" w:hAnsi="Angsana New" w:cs="Angsana New"/>
          <w:b w:val="0"/>
          <w:bCs w:val="0"/>
          <w:cs/>
        </w:rPr>
        <w:t xml:space="preserve"> หลักสูตรในเวลาเดียวกันไม่ได้ ยกเว้นอาจารย์ประจำหลักสูตรระดับปริญญาโทและปริญญาเอกในสาขาวิชาเดียวกันได้ หรือเป็นอาจารย์ประจำหลักสูตรในหลักสูตรพหุวิทยาการได้อีก </w:t>
      </w:r>
      <w:r w:rsidRPr="00A83BC4">
        <w:rPr>
          <w:rFonts w:ascii="Angsana New" w:hAnsi="Angsana New" w:cs="Angsana New"/>
          <w:b w:val="0"/>
          <w:bCs w:val="0"/>
        </w:rPr>
        <w:t xml:space="preserve">1 </w:t>
      </w:r>
      <w:r w:rsidRPr="00A83BC4">
        <w:rPr>
          <w:rFonts w:ascii="Angsana New" w:hAnsi="Angsana New" w:cs="Angsana New"/>
          <w:b w:val="0"/>
          <w:bCs w:val="0"/>
          <w:cs/>
        </w:rPr>
        <w:t xml:space="preserve">หลักสูตรโดยต้องเป็นหลักสูตรที่ตรงหรือสัมพันธ์กับหลักสูตรที่ได้ประจำอยู่แล้ว (คณะกรรมการอุดมศึกษาในการประชุมครั้งที่ </w:t>
      </w:r>
      <w:r w:rsidRPr="00A83BC4">
        <w:rPr>
          <w:rFonts w:ascii="Angsana New" w:hAnsi="Angsana New" w:cs="Angsana New"/>
          <w:b w:val="0"/>
          <w:bCs w:val="0"/>
        </w:rPr>
        <w:t>2</w:t>
      </w:r>
      <w:r w:rsidRPr="00A83BC4">
        <w:rPr>
          <w:rFonts w:ascii="Angsana New" w:hAnsi="Angsana New" w:cs="Angsana New"/>
          <w:b w:val="0"/>
          <w:bCs w:val="0"/>
          <w:cs/>
        </w:rPr>
        <w:t>/</w:t>
      </w:r>
      <w:r w:rsidRPr="00A83BC4">
        <w:rPr>
          <w:rFonts w:ascii="Angsana New" w:hAnsi="Angsana New" w:cs="Angsana New"/>
          <w:b w:val="0"/>
          <w:bCs w:val="0"/>
        </w:rPr>
        <w:t xml:space="preserve">2549 </w:t>
      </w:r>
      <w:r w:rsidRPr="00A83BC4">
        <w:rPr>
          <w:rFonts w:ascii="Angsana New" w:hAnsi="Angsana New" w:cs="Angsana New"/>
          <w:b w:val="0"/>
          <w:bCs w:val="0"/>
          <w:cs/>
        </w:rPr>
        <w:t xml:space="preserve">วันที่ </w:t>
      </w:r>
      <w:r w:rsidRPr="00A83BC4">
        <w:rPr>
          <w:rFonts w:ascii="Angsana New" w:hAnsi="Angsana New" w:cs="Angsana New"/>
          <w:b w:val="0"/>
          <w:bCs w:val="0"/>
        </w:rPr>
        <w:t>2</w:t>
      </w:r>
      <w:r w:rsidRPr="00A83BC4">
        <w:rPr>
          <w:rFonts w:ascii="Angsana New" w:hAnsi="Angsana New" w:cs="Angsana New"/>
          <w:b w:val="0"/>
          <w:bCs w:val="0"/>
          <w:cs/>
        </w:rPr>
        <w:t xml:space="preserve"> กุมภาพันธ์ </w:t>
      </w:r>
      <w:r w:rsidRPr="00A83BC4">
        <w:rPr>
          <w:rFonts w:ascii="Angsana New" w:hAnsi="Angsana New" w:cs="Angsana New"/>
          <w:b w:val="0"/>
          <w:bCs w:val="0"/>
        </w:rPr>
        <w:t>2549</w:t>
      </w:r>
      <w:r w:rsidRPr="00A83BC4">
        <w:rPr>
          <w:rFonts w:ascii="Angsana New" w:hAnsi="Angsana New" w:cs="Angsana New"/>
          <w:b w:val="0"/>
          <w:bCs w:val="0"/>
          <w:cs/>
        </w:rPr>
        <w:t xml:space="preserve">) ทั้งนี้ กรณีบัณฑิตศึกษาอนุโลมให้เป็นอาจารย์ประจำหลักสูตรได้มากที่สุดเพียง </w:t>
      </w:r>
      <w:r w:rsidRPr="00A83BC4">
        <w:rPr>
          <w:rFonts w:ascii="Angsana New" w:hAnsi="Angsana New" w:cs="Angsana New"/>
          <w:b w:val="0"/>
          <w:bCs w:val="0"/>
        </w:rPr>
        <w:t>2</w:t>
      </w:r>
      <w:r w:rsidRPr="00A83BC4">
        <w:rPr>
          <w:rFonts w:ascii="Angsana New" w:hAnsi="Angsana New" w:cs="Angsana New"/>
          <w:b w:val="0"/>
          <w:bCs w:val="0"/>
          <w:cs/>
        </w:rPr>
        <w:t xml:space="preserve"> หลักสูตร เท่านั้น </w:t>
      </w:r>
    </w:p>
    <w:p w:rsidR="00A83BC4" w:rsidRDefault="00A83BC4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  <w:r w:rsidRPr="00A83BC4">
        <w:rPr>
          <w:rFonts w:ascii="Angsana New" w:hAnsi="Angsana New" w:cs="Angsana New"/>
          <w:b w:val="0"/>
          <w:bCs w:val="0"/>
          <w:cs/>
        </w:rPr>
        <w:t>หากมีการเปลี่ยนแปลงอาจารย์ประจำหลักสูตร ขอให้นำเสนอโดยดำเนินเช่นเดียวกับการนำเสนอหลักสูตรปรับปรุงเล็กน้อย โดยนำเสนอต่อสภาสถาบันเพื่อพิจารณาอนุมัติหรือให้ความเห็นชอบ และเสนอให้คณะกรรมการการอุดมศึกษารับทราบตามแบบฟอร์ม สมอ.</w:t>
      </w:r>
      <w:r w:rsidRPr="00A83BC4">
        <w:rPr>
          <w:rFonts w:ascii="Angsana New" w:hAnsi="Angsana New" w:cs="Angsana New"/>
          <w:b w:val="0"/>
          <w:bCs w:val="0"/>
        </w:rPr>
        <w:t xml:space="preserve">08 </w:t>
      </w:r>
      <w:r w:rsidRPr="00A83BC4">
        <w:rPr>
          <w:rFonts w:ascii="Angsana New" w:hAnsi="Angsana New" w:cs="Angsana New"/>
          <w:b w:val="0"/>
          <w:bCs w:val="0"/>
          <w:cs/>
        </w:rPr>
        <w:t xml:space="preserve">ภายใน </w:t>
      </w:r>
      <w:r w:rsidRPr="00A83BC4">
        <w:rPr>
          <w:rFonts w:ascii="Angsana New" w:hAnsi="Angsana New" w:cs="Angsana New"/>
          <w:b w:val="0"/>
          <w:bCs w:val="0"/>
        </w:rPr>
        <w:t xml:space="preserve">30 </w:t>
      </w:r>
    </w:p>
    <w:p w:rsidR="00E445F3" w:rsidRDefault="00E445F3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  <w:r w:rsidRPr="00E445F3">
        <w:rPr>
          <w:rFonts w:ascii="Angsana New" w:hAnsi="Angsana New" w:cs="Angsana New"/>
          <w:cs/>
        </w:rPr>
        <w:t>อาจารย์ประจำ</w:t>
      </w:r>
      <w:r w:rsidRPr="00E445F3">
        <w:rPr>
          <w:rFonts w:ascii="Angsana New" w:hAnsi="Angsana New" w:cs="Angsana New"/>
          <w:b w:val="0"/>
          <w:bCs w:val="0"/>
          <w:cs/>
        </w:rPr>
        <w:t xml:space="preserve"> หมายถึง บุคลากรในสถาบันศึกษาที่มีหน้าที่หลักทางด้านการสอนและการวิจัย และปฏิบัติหน้าที่เต็มเวลาตามภาระงานที่รับผิดชอบในหลักสูตรที่เปิดสอน</w:t>
      </w:r>
    </w:p>
    <w:p w:rsidR="00E445F3" w:rsidRDefault="00E445F3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  <w:r w:rsidRPr="00E445F3">
        <w:rPr>
          <w:rFonts w:ascii="Angsana New" w:hAnsi="Angsana New" w:cs="Angsana New"/>
          <w:cs/>
        </w:rPr>
        <w:t xml:space="preserve">อาจารย์ </w:t>
      </w:r>
      <w:r w:rsidRPr="00E445F3">
        <w:rPr>
          <w:rFonts w:ascii="Angsana New" w:hAnsi="Angsana New" w:cs="Angsana New"/>
          <w:b w:val="0"/>
          <w:bCs w:val="0"/>
          <w:cs/>
        </w:rPr>
        <w:t>หมายถึง คณาจารย์ซึ่งจะมีตำแหน่งทางวิชาการที่ประกอบด้วย อาจารย์ ผู้ช่วยศาสตราจารย์ รองศาสตราจารย์ และศาสตราจารย์</w:t>
      </w:r>
    </w:p>
    <w:p w:rsidR="0041254E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41254E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41254E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41254E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41254E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41254E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41254E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41254E" w:rsidRPr="00E445F3" w:rsidRDefault="0041254E" w:rsidP="00A83BC4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</w:rPr>
      </w:pPr>
    </w:p>
    <w:p w:rsidR="00A83BC4" w:rsidRDefault="00A83BC4" w:rsidP="00842A9D">
      <w:pPr>
        <w:pStyle w:val="a3"/>
        <w:jc w:val="thaiDistribute"/>
        <w:rPr>
          <w:rFonts w:ascii="DSN MaiThai" w:hAnsi="DSN MaiThai" w:cs="DSN MaiThai"/>
        </w:rPr>
      </w:pPr>
    </w:p>
    <w:p w:rsidR="00E743A6" w:rsidRPr="00842A9D" w:rsidRDefault="00E743A6" w:rsidP="00842A9D">
      <w:pPr>
        <w:pStyle w:val="a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</w:rPr>
        <w:t>4</w:t>
      </w:r>
      <w:r w:rsidR="00484EE6" w:rsidRPr="00D104D8">
        <w:rPr>
          <w:rFonts w:ascii="DSN MaiThai" w:hAnsi="DSN MaiThai" w:cs="DSN MaiThai"/>
        </w:rPr>
        <w:t xml:space="preserve">.  </w:t>
      </w:r>
      <w:r w:rsidR="00DD2A51">
        <w:rPr>
          <w:rFonts w:ascii="DSN MaiThai" w:hAnsi="DSN MaiThai" w:cs="DSN MaiThai"/>
        </w:rPr>
        <w:t>Flow chart</w:t>
      </w:r>
    </w:p>
    <w:p w:rsidR="00484EE6" w:rsidRPr="00D104D8" w:rsidRDefault="00484EE6" w:rsidP="00867527">
      <w:pPr>
        <w:pStyle w:val="a3"/>
        <w:numPr>
          <w:ilvl w:val="0"/>
          <w:numId w:val="1"/>
        </w:numPr>
        <w:tabs>
          <w:tab w:val="clear" w:pos="720"/>
          <w:tab w:val="left" w:pos="540"/>
          <w:tab w:val="left" w:pos="630"/>
        </w:tabs>
        <w:spacing w:before="240" w:line="228" w:lineRule="auto"/>
        <w:ind w:left="630"/>
        <w:jc w:val="both"/>
        <w:rPr>
          <w:rFonts w:ascii="DSN MaiThai" w:hAnsi="DSN MaiThai" w:cs="DSN MaiThai"/>
        </w:rPr>
      </w:pPr>
      <w:r w:rsidRPr="00D104D8">
        <w:rPr>
          <w:rFonts w:ascii="DSN MaiThai" w:hAnsi="DSN MaiThai" w:cs="DSN MaiThai"/>
          <w:cs/>
        </w:rPr>
        <w:t>ขั้นตอนการปฏิบัติงาน</w:t>
      </w:r>
    </w:p>
    <w:p w:rsidR="00484EE6" w:rsidRPr="00D104D8" w:rsidRDefault="00484EE6" w:rsidP="00484EE6">
      <w:pPr>
        <w:spacing w:line="216" w:lineRule="auto"/>
        <w:ind w:firstLine="540"/>
        <w:rPr>
          <w:rFonts w:ascii="DSN MaiThai" w:hAnsi="DSN MaiThai" w:cs="DSN MaiThai"/>
          <w:b/>
          <w:bCs/>
          <w:sz w:val="32"/>
          <w:szCs w:val="32"/>
          <w:cs/>
        </w:rPr>
      </w:pPr>
      <w:r w:rsidRPr="00D104D8">
        <w:rPr>
          <w:rFonts w:ascii="DSN MaiThai" w:hAnsi="DSN MaiThai" w:cs="DSN MaiThai"/>
          <w:b/>
          <w:bCs/>
          <w:sz w:val="32"/>
          <w:szCs w:val="32"/>
          <w:cs/>
        </w:rPr>
        <w:t xml:space="preserve">5.1  </w:t>
      </w:r>
      <w:r w:rsidR="005F464F" w:rsidRPr="005F464F">
        <w:rPr>
          <w:rFonts w:ascii="DSN MaiThai" w:hAnsi="DSN MaiThai" w:cs="DSN MaiThai"/>
          <w:b/>
          <w:bCs/>
          <w:sz w:val="32"/>
          <w:szCs w:val="32"/>
          <w:cs/>
        </w:rPr>
        <w:t>การรับและแต่งตั้งอาจารย์ประจำหลักสูตร</w:t>
      </w:r>
    </w:p>
    <w:p w:rsidR="00484EE6" w:rsidRPr="00D104D8" w:rsidRDefault="00484EE6" w:rsidP="00484EE6">
      <w:pPr>
        <w:pStyle w:val="a3"/>
        <w:ind w:left="720" w:firstLine="180"/>
        <w:jc w:val="thaiDistribute"/>
        <w:rPr>
          <w:rFonts w:ascii="DSN MaiThai" w:hAnsi="DSN MaiThai" w:cs="DSN MaiThai"/>
          <w:cs/>
        </w:rPr>
      </w:pPr>
      <w:r w:rsidRPr="00D104D8">
        <w:rPr>
          <w:rFonts w:ascii="DSN MaiThai" w:hAnsi="DSN MaiThai" w:cs="DSN MaiThai"/>
          <w:cs/>
        </w:rPr>
        <w:t xml:space="preserve">5.1.1  </w:t>
      </w:r>
      <w:r w:rsidR="005F464F" w:rsidRPr="005F464F">
        <w:rPr>
          <w:rFonts w:ascii="DSN MaiThai" w:hAnsi="DSN MaiThai" w:cs="DSN MaiThai"/>
          <w:color w:val="0000FF"/>
          <w:cs/>
        </w:rPr>
        <w:t>การรับอาจารย์ประจำ</w:t>
      </w:r>
    </w:p>
    <w:p w:rsidR="00484EE6" w:rsidRDefault="00484EE6" w:rsidP="00484EE6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  <w:r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</w:rPr>
        <w:sym w:font="Wingdings" w:char="F0D8"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cs/>
        </w:rPr>
        <w:t>ขั้นตอนการปฏิบัติงาน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185"/>
        <w:gridCol w:w="3526"/>
        <w:gridCol w:w="3426"/>
      </w:tblGrid>
      <w:tr w:rsidR="00887F13" w:rsidTr="003A2933">
        <w:tc>
          <w:tcPr>
            <w:tcW w:w="1571" w:type="pct"/>
            <w:shd w:val="clear" w:color="auto" w:fill="D9D9D9" w:themeFill="background1" w:themeFillShade="D9"/>
          </w:tcPr>
          <w:p w:rsidR="00887F13" w:rsidRDefault="00887F13" w:rsidP="00887F13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กระบวนการ</w:t>
            </w:r>
          </w:p>
        </w:tc>
        <w:tc>
          <w:tcPr>
            <w:tcW w:w="1739" w:type="pct"/>
            <w:shd w:val="clear" w:color="auto" w:fill="D9D9D9" w:themeFill="background1" w:themeFillShade="D9"/>
          </w:tcPr>
          <w:p w:rsidR="00887F13" w:rsidRDefault="00887F13" w:rsidP="00887F13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คำอธิบาย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:rsidR="00887F13" w:rsidRDefault="00887F13" w:rsidP="00887F13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เอกสารที่เกี่ยวข้อง</w:t>
            </w:r>
          </w:p>
        </w:tc>
      </w:tr>
      <w:tr w:rsidR="00957588" w:rsidTr="00C57E21">
        <w:trPr>
          <w:trHeight w:val="611"/>
        </w:trPr>
        <w:tc>
          <w:tcPr>
            <w:tcW w:w="1571" w:type="pct"/>
          </w:tcPr>
          <w:p w:rsidR="00957588" w:rsidRDefault="00957588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b w:val="0"/>
                <w:bCs w:val="0"/>
                <w:sz w:val="28"/>
                <w:szCs w:val="20"/>
              </w:rPr>
            </w:pPr>
          </w:p>
          <w:p w:rsidR="00271BA3" w:rsidRDefault="00FF09CA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2AF458" wp14:editId="1CECB0F5">
                      <wp:simplePos x="0" y="0"/>
                      <wp:positionH relativeFrom="column">
                        <wp:posOffset>52642</wp:posOffset>
                      </wp:positionH>
                      <wp:positionV relativeFrom="paragraph">
                        <wp:posOffset>40712</wp:posOffset>
                      </wp:positionV>
                      <wp:extent cx="1800225" cy="830687"/>
                      <wp:effectExtent l="0" t="0" r="28575" b="2667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830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63143" w:rsidRDefault="00D65B3D" w:rsidP="00FF09CA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63143"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วิเคราะห์ความต้องการอาจารย์ประจำหลักสูตร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37" type="#_x0000_t202" style="position:absolute;left:0;text-align:left;margin-left:4.15pt;margin-top:3.2pt;width:141.75pt;height:6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" fillcolor="#fcf" strokecolor="#4bacc6 [3208]" strokeweight="2pt">
                      <v:textbox>
                        <w:txbxContent>
                          <w:p w:rsidR="00D65B3D" w:rsidRPr="00463143" w:rsidRDefault="00D65B3D" w:rsidP="00FF09C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6314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วิเคราะห์ความต้องการอาจารย์ประจำหลักสูตร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588" w:rsidRDefault="00271BA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  <w:p w:rsidR="00957588" w:rsidRDefault="00957588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  <w:p w:rsidR="00957588" w:rsidRPr="009D6418" w:rsidRDefault="00212CC5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color w:val="FF0000"/>
              </w:rPr>
            </w:pPr>
            <w:r w:rsidRPr="009D6418">
              <w:rPr>
                <w:rFonts w:ascii="TH SarabunPSK" w:hAnsi="TH SarabunPSK" w:cs="TH SarabunPSK"/>
                <w:b w:val="0"/>
                <w:bCs w:val="0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4CBEF7" wp14:editId="1F46EF09">
                      <wp:simplePos x="0" y="0"/>
                      <wp:positionH relativeFrom="column">
                        <wp:posOffset>887551</wp:posOffset>
                      </wp:positionH>
                      <wp:positionV relativeFrom="paragraph">
                        <wp:posOffset>233930</wp:posOffset>
                      </wp:positionV>
                      <wp:extent cx="0" cy="496570"/>
                      <wp:effectExtent l="133350" t="0" r="76200" b="5588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6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69.9pt;margin-top:18.4pt;width:0;height:39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" strokeweight="2.25pt">
                      <v:stroke endarrow="open"/>
                    </v:shape>
                  </w:pict>
                </mc:Fallback>
              </mc:AlternateContent>
            </w:r>
          </w:p>
          <w:p w:rsidR="00957588" w:rsidRDefault="00E47F2C" w:rsidP="00191153">
            <w:pPr>
              <w:pStyle w:val="a3"/>
              <w:tabs>
                <w:tab w:val="center" w:pos="1473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  <w:r w:rsidRPr="008D04D6">
              <w:rPr>
                <w:rFonts w:ascii="TH SarabunPSK" w:hAnsi="TH SarabunPSK" w:cs="TH SarabunPSK"/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E3AFE7" wp14:editId="10E016E6">
                      <wp:simplePos x="0" y="0"/>
                      <wp:positionH relativeFrom="column">
                        <wp:posOffset>892899</wp:posOffset>
                      </wp:positionH>
                      <wp:positionV relativeFrom="paragraph">
                        <wp:posOffset>1933575</wp:posOffset>
                      </wp:positionV>
                      <wp:extent cx="0" cy="496570"/>
                      <wp:effectExtent l="133350" t="0" r="76200" b="5588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65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70.3pt;margin-top:152.25pt;width:0;height:39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212CC5" w:rsidRPr="00463143">
              <w:rPr>
                <w:rFonts w:ascii="TH SarabunPSK" w:hAnsi="TH SarabunPSK" w:cs="TH SarabunPSK"/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6E2DB8" wp14:editId="19DCBA4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754380</wp:posOffset>
                      </wp:positionV>
                      <wp:extent cx="1844675" cy="895350"/>
                      <wp:effectExtent l="0" t="0" r="2222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46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63143" w:rsidRDefault="00D65B3D" w:rsidP="00FF09CA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</w:rPr>
                                  </w:pPr>
                                  <w:r w:rsidRPr="00463143"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วิเคราะห์คุณสมบัติของอาจารย์ประจำหลักสูตรที่มีอยู่</w:t>
                                  </w:r>
                                </w:p>
                                <w:p w:rsidR="00D65B3D" w:rsidRDefault="00D65B3D" w:rsidP="00FF09CA">
                                  <w:pPr>
                                    <w:jc w:val="center"/>
                                  </w:pPr>
                                </w:p>
                                <w:p w:rsidR="00D65B3D" w:rsidRDefault="00D65B3D" w:rsidP="00FF09CA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8" type="#_x0000_t202" style="position:absolute;left:0;text-align:left;margin-left:.55pt;margin-top:59.4pt;width:145.2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" fillcolor="#fcf" strokecolor="#4bacc6 [3208]" strokeweight="2pt">
                      <v:textbox>
                        <w:txbxContent>
                          <w:p w:rsidR="00D65B3D" w:rsidRPr="00463143" w:rsidRDefault="00D65B3D" w:rsidP="00FF09C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46314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วิเคราะห์คุณสมบัติของอาจารย์ประจำหลักสูตรที่มีอยู่</w:t>
                            </w:r>
                          </w:p>
                          <w:p w:rsidR="00D65B3D" w:rsidRDefault="00D65B3D" w:rsidP="00FF09CA">
                            <w:pPr>
                              <w:jc w:val="center"/>
                            </w:pPr>
                          </w:p>
                          <w:p w:rsidR="00D65B3D" w:rsidRDefault="00D65B3D" w:rsidP="00FF09CA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CC5" w:rsidRPr="008D04D6">
              <w:rPr>
                <w:rFonts w:ascii="TH SarabunPSK" w:hAnsi="TH SarabunPSK" w:cs="TH SarabunPSK"/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9D9816" wp14:editId="13E04AE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2686971</wp:posOffset>
                      </wp:positionV>
                      <wp:extent cx="1647825" cy="689019"/>
                      <wp:effectExtent l="0" t="0" r="28575" b="158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890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63143" w:rsidRDefault="00D65B3D" w:rsidP="00FF09CA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63143"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  <w:t>กำหนดเป้าหมายจำนวนอาจารย์ประจำหลักสูตร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left:0;text-align:left;margin-left:4.1pt;margin-top:211.55pt;width:129.75pt;height:5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" fillcolor="#fcf" strokecolor="#4bacc6 [3208]" strokeweight="2pt">
                      <v:textbox>
                        <w:txbxContent>
                          <w:p w:rsidR="00D65B3D" w:rsidRPr="00463143" w:rsidRDefault="00D65B3D" w:rsidP="00FF09C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6314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กำหนดเป้าหมายจำนวนอาจารย์ประจำหลักสูตร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9" w:type="pct"/>
          </w:tcPr>
          <w:p w:rsidR="00957588" w:rsidRPr="00463143" w:rsidRDefault="00A30E39" w:rsidP="00A30E39">
            <w:pPr>
              <w:pStyle w:val="a3"/>
              <w:tabs>
                <w:tab w:val="left" w:pos="900"/>
              </w:tabs>
              <w:spacing w:line="228" w:lineRule="auto"/>
              <w:jc w:val="left"/>
              <w:rPr>
                <w:rFonts w:ascii="Angsana New" w:hAnsi="Angsana New" w:cs="Angsana New"/>
                <w:b w:val="0"/>
                <w:bCs w:val="0"/>
                <w:color w:val="FF0000"/>
              </w:rPr>
            </w:pPr>
            <w:r w:rsidRPr="00463143">
              <w:rPr>
                <w:rFonts w:ascii="Angsana New" w:hAnsi="Angsana New" w:cs="Angsana New"/>
                <w:b w:val="0"/>
                <w:bCs w:val="0"/>
              </w:rPr>
              <w:t xml:space="preserve">1. </w:t>
            </w:r>
            <w:r w:rsidR="00737A69" w:rsidRPr="00463143">
              <w:rPr>
                <w:rFonts w:ascii="Angsana New" w:hAnsi="Angsana New" w:cs="Angsana New" w:hint="cs"/>
                <w:b w:val="0"/>
                <w:bCs w:val="0"/>
                <w:cs/>
              </w:rPr>
              <w:t>สาขาวิชา</w:t>
            </w:r>
            <w:r w:rsidRPr="00463143">
              <w:rPr>
                <w:rFonts w:ascii="Angsana New" w:hAnsi="Angsana New" w:cs="Angsana New" w:hint="cs"/>
                <w:b w:val="0"/>
                <w:bCs w:val="0"/>
                <w:cs/>
              </w:rPr>
              <w:t>สำรวจจำนวนและคุณสมบัติของอาจารย์ประจำ</w:t>
            </w:r>
            <w:r w:rsidRPr="00703566">
              <w:rPr>
                <w:rFonts w:ascii="Angsana New" w:hAnsi="Angsana New" w:cs="Angsana New" w:hint="cs"/>
                <w:b w:val="0"/>
                <w:bCs w:val="0"/>
                <w:cs/>
              </w:rPr>
              <w:t>หลักสูตร</w:t>
            </w:r>
          </w:p>
          <w:p w:rsidR="009075E2" w:rsidRPr="00463143" w:rsidRDefault="00A30E39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463143">
              <w:rPr>
                <w:rFonts w:ascii="Angsana New" w:hAnsi="Angsana New" w:cs="Angsana New"/>
                <w:b w:val="0"/>
                <w:bCs w:val="0"/>
              </w:rPr>
              <w:t xml:space="preserve">2. </w:t>
            </w:r>
            <w:r w:rsidR="00737A69" w:rsidRPr="00463143">
              <w:rPr>
                <w:rFonts w:ascii="Angsana New" w:hAnsi="Angsana New" w:cs="Angsana New" w:hint="cs"/>
                <w:b w:val="0"/>
                <w:bCs w:val="0"/>
                <w:cs/>
              </w:rPr>
              <w:t>สาขาวิชา</w:t>
            </w:r>
            <w:r w:rsidRPr="00463143">
              <w:rPr>
                <w:rFonts w:ascii="Angsana New" w:hAnsi="Angsana New" w:cs="Angsana New" w:hint="cs"/>
                <w:b w:val="0"/>
                <w:bCs w:val="0"/>
                <w:cs/>
              </w:rPr>
              <w:t>จัดทำแผนอัตรากำลัง</w:t>
            </w:r>
            <w:r w:rsidR="009075E2" w:rsidRPr="00463143">
              <w:rPr>
                <w:rFonts w:ascii="Angsana New" w:hAnsi="Angsana New" w:cs="Angsana New" w:hint="cs"/>
                <w:b w:val="0"/>
                <w:bCs w:val="0"/>
                <w:cs/>
              </w:rPr>
              <w:t>เสนอต่อคณะ/วิทยาลัย</w:t>
            </w:r>
          </w:p>
          <w:p w:rsidR="00530B52" w:rsidRDefault="009075E2" w:rsidP="009075E2">
            <w:pPr>
              <w:pStyle w:val="a3"/>
              <w:tabs>
                <w:tab w:val="left" w:pos="900"/>
              </w:tabs>
              <w:spacing w:line="228" w:lineRule="auto"/>
              <w:jc w:val="left"/>
              <w:rPr>
                <w:rFonts w:ascii="Angsana New" w:hAnsi="Angsana New" w:cs="Angsana New"/>
                <w:b w:val="0"/>
                <w:bCs w:val="0"/>
              </w:rPr>
            </w:pPr>
            <w:r w:rsidRPr="00703566">
              <w:rPr>
                <w:rFonts w:ascii="Angsana New" w:hAnsi="Angsana New" w:cs="Angsana New"/>
                <w:b w:val="0"/>
                <w:bCs w:val="0"/>
              </w:rPr>
              <w:t xml:space="preserve">3. </w:t>
            </w:r>
            <w:r w:rsidRPr="00703566">
              <w:rPr>
                <w:rFonts w:ascii="Angsana New" w:hAnsi="Angsana New" w:cs="Angsana New" w:hint="cs"/>
                <w:b w:val="0"/>
                <w:bCs w:val="0"/>
                <w:cs/>
              </w:rPr>
              <w:t>คณะ/วิทยาลัย เสนอ</w:t>
            </w:r>
            <w:r w:rsidRPr="00703566">
              <w:rPr>
                <w:rFonts w:ascii="Angsana New" w:hAnsi="Angsana New" w:cs="Angsana New"/>
                <w:b w:val="0"/>
                <w:bCs w:val="0"/>
                <w:cs/>
              </w:rPr>
              <w:t>ขออัตรากำลังเสนอ</w:t>
            </w:r>
            <w:r w:rsidR="00703566">
              <w:rPr>
                <w:rFonts w:ascii="Angsana New" w:hAnsi="Angsana New" w:cs="Angsana New" w:hint="cs"/>
                <w:b w:val="0"/>
                <w:bCs w:val="0"/>
                <w:cs/>
              </w:rPr>
              <w:t>ต่อ</w:t>
            </w:r>
            <w:r w:rsidR="00703566">
              <w:rPr>
                <w:rFonts w:ascii="Angsana New" w:hAnsi="Angsana New" w:cs="Angsana New"/>
                <w:b w:val="0"/>
                <w:bCs w:val="0"/>
                <w:cs/>
              </w:rPr>
              <w:t>มหาวิทยาลัยฯ</w:t>
            </w:r>
            <w:r w:rsidRPr="00703566">
              <w:rPr>
                <w:rFonts w:ascii="Angsana New" w:hAnsi="Angsana New" w:cs="Angsana New"/>
                <w:b w:val="0"/>
                <w:bCs w:val="0"/>
                <w:cs/>
              </w:rPr>
              <w:t xml:space="preserve"> </w:t>
            </w:r>
          </w:p>
          <w:p w:rsidR="009075E2" w:rsidRPr="00703566" w:rsidRDefault="009075E2" w:rsidP="009075E2">
            <w:pPr>
              <w:pStyle w:val="a3"/>
              <w:tabs>
                <w:tab w:val="left" w:pos="900"/>
              </w:tabs>
              <w:spacing w:line="228" w:lineRule="auto"/>
              <w:jc w:val="left"/>
              <w:rPr>
                <w:rFonts w:ascii="Angsana New" w:hAnsi="Angsana New" w:cs="Angsana New"/>
                <w:b w:val="0"/>
                <w:bCs w:val="0"/>
              </w:rPr>
            </w:pPr>
            <w:r w:rsidRPr="00703566">
              <w:rPr>
                <w:rFonts w:ascii="Angsana New" w:hAnsi="Angsana New" w:cs="Angsana New"/>
                <w:b w:val="0"/>
                <w:bCs w:val="0"/>
                <w:cs/>
              </w:rPr>
              <w:t xml:space="preserve">        </w:t>
            </w:r>
          </w:p>
          <w:p w:rsidR="00BE1CF6" w:rsidRPr="00463143" w:rsidRDefault="00BE1CF6" w:rsidP="00BE1CF6">
            <w:pPr>
              <w:pStyle w:val="a3"/>
              <w:tabs>
                <w:tab w:val="left" w:pos="900"/>
              </w:tabs>
              <w:spacing w:line="228" w:lineRule="auto"/>
              <w:jc w:val="left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463143">
              <w:rPr>
                <w:rFonts w:ascii="Angsana New" w:hAnsi="Angsana New" w:cs="Angsana New"/>
                <w:b w:val="0"/>
                <w:bCs w:val="0"/>
              </w:rPr>
              <w:t xml:space="preserve">1. </w:t>
            </w:r>
            <w:r w:rsidRPr="00463143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สาขาวิชากำหนดคุณสมบัติอาจารย์ประจำ </w:t>
            </w:r>
            <w:r w:rsidRPr="00463143">
              <w:rPr>
                <w:rFonts w:ascii="Angsana New" w:hAnsi="Angsana New" w:cs="Angsana New"/>
                <w:b w:val="0"/>
                <w:bCs w:val="0"/>
                <w:cs/>
              </w:rPr>
              <w:t>เป็นไปตามเกณฑ์มาตรฐานหลักสูตร</w:t>
            </w:r>
          </w:p>
          <w:p w:rsidR="00BE1CF6" w:rsidRDefault="00BE1CF6" w:rsidP="00BE1CF6">
            <w:pPr>
              <w:pStyle w:val="a3"/>
              <w:tabs>
                <w:tab w:val="left" w:pos="900"/>
              </w:tabs>
              <w:spacing w:line="228" w:lineRule="auto"/>
              <w:jc w:val="left"/>
              <w:rPr>
                <w:rFonts w:ascii="Angsana New" w:hAnsi="Angsana New" w:cs="Angsana New"/>
                <w:b w:val="0"/>
                <w:bCs w:val="0"/>
              </w:rPr>
            </w:pPr>
            <w:r w:rsidRPr="008D04D6">
              <w:rPr>
                <w:rFonts w:ascii="Angsana New" w:hAnsi="Angsana New" w:cs="Angsana New"/>
                <w:b w:val="0"/>
                <w:bCs w:val="0"/>
              </w:rPr>
              <w:t>2.</w:t>
            </w:r>
            <w:r w:rsidRPr="008D04D6">
              <w:rPr>
                <w:rFonts w:ascii="Angsana New" w:hAnsi="Angsana New" w:cs="Angsana New"/>
                <w:b w:val="0"/>
                <w:bCs w:val="0"/>
                <w:cs/>
              </w:rPr>
              <w:t xml:space="preserve"> </w:t>
            </w:r>
            <w:proofErr w:type="gramStart"/>
            <w:r w:rsidRPr="008D04D6">
              <w:rPr>
                <w:rFonts w:ascii="Angsana New" w:hAnsi="Angsana New" w:cs="Angsana New"/>
                <w:b w:val="0"/>
                <w:bCs w:val="0"/>
                <w:cs/>
              </w:rPr>
              <w:t>มหาวิทยาลัยอนุมัติแล้วงานบริหารงานบุคคลประกาศรับสมัคร  สอบคัดเลือก</w:t>
            </w:r>
            <w:proofErr w:type="gramEnd"/>
            <w:r w:rsidRPr="008D04D6">
              <w:rPr>
                <w:rFonts w:ascii="Angsana New" w:hAnsi="Angsana New" w:cs="Angsana New"/>
                <w:b w:val="0"/>
                <w:bCs w:val="0"/>
                <w:cs/>
              </w:rPr>
              <w:t xml:space="preserve"> ประกาศผล และรับรายงานตัว </w:t>
            </w:r>
          </w:p>
          <w:p w:rsidR="00117552" w:rsidRPr="008D04D6" w:rsidRDefault="00117552" w:rsidP="00BE1CF6">
            <w:pPr>
              <w:pStyle w:val="a3"/>
              <w:tabs>
                <w:tab w:val="left" w:pos="900"/>
              </w:tabs>
              <w:spacing w:line="228" w:lineRule="auto"/>
              <w:jc w:val="left"/>
              <w:rPr>
                <w:rFonts w:ascii="Angsana New" w:hAnsi="Angsana New" w:cs="Angsana New"/>
                <w:b w:val="0"/>
                <w:bCs w:val="0"/>
              </w:rPr>
            </w:pPr>
          </w:p>
          <w:p w:rsidR="00BE1CF6" w:rsidRPr="00703566" w:rsidRDefault="008D04D6" w:rsidP="007B27D8">
            <w:pPr>
              <w:rPr>
                <w:rFonts w:ascii="Angsana New" w:eastAsiaTheme="minorHAns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Theme="minorHAnsi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จัดทำ</w:t>
            </w:r>
            <w:r w:rsidR="00BE1CF6" w:rsidRPr="00703566">
              <w:rPr>
                <w:rFonts w:ascii="Angsana New" w:eastAsiaTheme="minorHAnsi" w:hAnsi="Angsana New" w:cs="Angsana New"/>
                <w:b/>
                <w:bCs/>
                <w:sz w:val="32"/>
                <w:szCs w:val="32"/>
                <w:cs/>
              </w:rPr>
              <w:t>แผนการบริหารกำลังคน</w:t>
            </w:r>
          </w:p>
          <w:p w:rsidR="00BE1CF6" w:rsidRPr="00463143" w:rsidRDefault="00BE1CF6" w:rsidP="007B27D8">
            <w:pPr>
              <w:rPr>
                <w:rFonts w:ascii="Angsana New" w:eastAsiaTheme="minorHAnsi" w:hAnsi="Angsana New" w:cs="Angsana New"/>
                <w:sz w:val="32"/>
                <w:szCs w:val="32"/>
              </w:rPr>
            </w:pPr>
            <w:r w:rsidRPr="00463143">
              <w:rPr>
                <w:rFonts w:ascii="Angsana New" w:eastAsiaTheme="minorHAnsi" w:hAnsi="Angsana New" w:cs="Angsana New"/>
                <w:sz w:val="32"/>
                <w:szCs w:val="32"/>
              </w:rPr>
              <w:t xml:space="preserve">1. </w:t>
            </w:r>
            <w:r w:rsidRPr="00463143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ประชุมคณะกรรมการบริหารงานบุคคล</w:t>
            </w:r>
          </w:p>
          <w:p w:rsidR="00BE1CF6" w:rsidRPr="00463143" w:rsidRDefault="00BE1CF6" w:rsidP="007B27D8">
            <w:pPr>
              <w:rPr>
                <w:rFonts w:ascii="Angsana New" w:eastAsiaTheme="minorHAnsi" w:hAnsi="Angsana New" w:cs="Angsana New"/>
                <w:sz w:val="32"/>
                <w:szCs w:val="32"/>
              </w:rPr>
            </w:pPr>
            <w:r w:rsidRPr="00463143">
              <w:rPr>
                <w:rFonts w:ascii="Angsana New" w:eastAsiaTheme="minorHAnsi" w:hAnsi="Angsana New" w:cs="Angsana New"/>
                <w:sz w:val="32"/>
                <w:szCs w:val="32"/>
              </w:rPr>
              <w:t xml:space="preserve">2. </w:t>
            </w:r>
            <w:r w:rsidRPr="00463143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แต่งตั้งคณะกรรมการพิจารณาจัดสรรอัตรา</w:t>
            </w:r>
          </w:p>
          <w:p w:rsidR="00BE1CF6" w:rsidRPr="00463143" w:rsidRDefault="00BE1CF6" w:rsidP="007B27D8">
            <w:pPr>
              <w:rPr>
                <w:rFonts w:ascii="Angsana New" w:eastAsiaTheme="minorHAnsi" w:hAnsi="Angsana New" w:cs="Angsana New"/>
                <w:sz w:val="32"/>
                <w:szCs w:val="32"/>
              </w:rPr>
            </w:pPr>
            <w:r w:rsidRPr="00463143">
              <w:rPr>
                <w:rFonts w:ascii="Angsana New" w:eastAsiaTheme="minorHAnsi" w:hAnsi="Angsana New" w:cs="Angsana New"/>
                <w:sz w:val="32"/>
                <w:szCs w:val="32"/>
              </w:rPr>
              <w:t xml:space="preserve">3. </w:t>
            </w:r>
            <w:r w:rsidRPr="00463143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แจ้งผลการพิจารณาจัดสรรอัตรา</w:t>
            </w:r>
          </w:p>
          <w:p w:rsidR="00BE1CF6" w:rsidRPr="00463143" w:rsidRDefault="00BE1CF6" w:rsidP="007B27D8">
            <w:pPr>
              <w:rPr>
                <w:rFonts w:ascii="Angsana New" w:eastAsiaTheme="minorHAnsi" w:hAnsi="Angsana New" w:cs="Angsana New"/>
                <w:sz w:val="32"/>
                <w:szCs w:val="32"/>
              </w:rPr>
            </w:pPr>
            <w:r w:rsidRPr="00463143">
              <w:rPr>
                <w:rFonts w:ascii="Angsana New" w:eastAsiaTheme="minorHAnsi" w:hAnsi="Angsana New" w:cs="Angsana New"/>
                <w:sz w:val="32"/>
                <w:szCs w:val="32"/>
              </w:rPr>
              <w:t xml:space="preserve">4. </w:t>
            </w:r>
            <w:r w:rsidRPr="00463143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สรรหาและคัดเลือก</w:t>
            </w:r>
            <w:r w:rsidR="00117552">
              <w:rPr>
                <w:rFonts w:ascii="Angsana New" w:eastAsiaTheme="minorHAnsi" w:hAnsi="Angsana New" w:cs="Angsana New" w:hint="cs"/>
                <w:sz w:val="32"/>
                <w:szCs w:val="32"/>
                <w:cs/>
              </w:rPr>
              <w:t>อาจารย์</w:t>
            </w:r>
            <w:r w:rsidRPr="00463143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ตามอัตราที่ได้รับจัดสรร</w:t>
            </w:r>
          </w:p>
          <w:p w:rsidR="00957588" w:rsidRPr="00463143" w:rsidRDefault="00957588" w:rsidP="00703566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690" w:type="pct"/>
          </w:tcPr>
          <w:p w:rsidR="00703566" w:rsidRPr="00703566" w:rsidRDefault="00703566" w:rsidP="0070356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lastRenderedPageBreak/>
              <w:t>1</w:t>
            </w:r>
            <w:r w:rsidRPr="00703566">
              <w:rPr>
                <w:rFonts w:ascii="Angsana New" w:hAnsi="Angsana New" w:cs="Angsana New"/>
                <w:b w:val="0"/>
                <w:bCs w:val="0"/>
              </w:rPr>
              <w:t>.</w:t>
            </w:r>
            <w:r w:rsidRPr="00703566">
              <w:rPr>
                <w:rFonts w:ascii="Angsana New" w:hAnsi="Angsana New" w:cs="Angsana New"/>
                <w:b w:val="0"/>
                <w:bCs w:val="0"/>
                <w:cs/>
              </w:rPr>
              <w:t>แผนกลยุทธ์การบริหารทรัพยากรบุคคล พ ศ.</w:t>
            </w:r>
            <w:r w:rsidRPr="00703566">
              <w:rPr>
                <w:rFonts w:ascii="Angsana New" w:hAnsi="Angsana New" w:cs="Angsana New"/>
                <w:b w:val="0"/>
                <w:bCs w:val="0"/>
              </w:rPr>
              <w:t>25xx – 25xx</w:t>
            </w:r>
          </w:p>
          <w:p w:rsidR="00703566" w:rsidRDefault="00703566" w:rsidP="0070356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2</w:t>
            </w:r>
            <w:r w:rsidRPr="00703566">
              <w:rPr>
                <w:rFonts w:ascii="Angsana New" w:hAnsi="Angsana New" w:cs="Angsana New"/>
                <w:b w:val="0"/>
                <w:bCs w:val="0"/>
              </w:rPr>
              <w:t>.</w:t>
            </w:r>
            <w:r w:rsidRPr="00703566">
              <w:rPr>
                <w:rFonts w:ascii="Angsana New" w:hAnsi="Angsana New" w:cs="Angsana New"/>
                <w:b w:val="0"/>
                <w:bCs w:val="0"/>
                <w:cs/>
              </w:rPr>
              <w:t xml:space="preserve">แผนพัฒนาทรัพยากรบุคคล ประจำปี </w:t>
            </w:r>
            <w:r w:rsidRPr="00703566">
              <w:rPr>
                <w:rFonts w:ascii="Angsana New" w:hAnsi="Angsana New" w:cs="Angsana New"/>
                <w:b w:val="0"/>
                <w:bCs w:val="0"/>
              </w:rPr>
              <w:t>25xx</w:t>
            </w:r>
          </w:p>
          <w:p w:rsidR="00703566" w:rsidRDefault="00703566" w:rsidP="0070356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3</w:t>
            </w:r>
            <w:r w:rsidRPr="00703566">
              <w:rPr>
                <w:rFonts w:ascii="Angsana New" w:hAnsi="Angsana New" w:cs="Angsana New"/>
                <w:b w:val="0"/>
                <w:bCs w:val="0"/>
              </w:rPr>
              <w:t>.</w:t>
            </w:r>
            <w:r w:rsidRPr="00703566">
              <w:rPr>
                <w:rFonts w:ascii="Angsana New" w:hAnsi="Angsana New" w:cs="Angsana New"/>
                <w:b w:val="0"/>
                <w:bCs w:val="0"/>
                <w:cs/>
              </w:rPr>
              <w:t>คำสั่งแต่งตั้ง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คณะกรรมการบริหาร</w:t>
            </w:r>
          </w:p>
          <w:p w:rsidR="00957588" w:rsidRPr="00463143" w:rsidRDefault="00703566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4</w:t>
            </w:r>
            <w:r w:rsidR="00666436" w:rsidRPr="00463143">
              <w:rPr>
                <w:rFonts w:ascii="Angsana New" w:hAnsi="Angsana New" w:cs="Angsana New"/>
                <w:b w:val="0"/>
                <w:bCs w:val="0"/>
              </w:rPr>
              <w:t>.</w:t>
            </w:r>
            <w:r w:rsidR="00BD4716" w:rsidRPr="00463143">
              <w:rPr>
                <w:rFonts w:ascii="Angsana New" w:hAnsi="Angsana New" w:cs="Angsana New"/>
                <w:b w:val="0"/>
                <w:bCs w:val="0"/>
                <w:cs/>
              </w:rPr>
              <w:t>แบบสำรวจจำนวนอาจารย์ประจำ</w:t>
            </w:r>
            <w:r w:rsidR="00117552">
              <w:rPr>
                <w:rFonts w:ascii="Angsana New" w:hAnsi="Angsana New" w:cs="Angsana New" w:hint="cs"/>
                <w:b w:val="0"/>
                <w:bCs w:val="0"/>
                <w:cs/>
              </w:rPr>
              <w:t>หลัก</w:t>
            </w:r>
            <w:r w:rsidR="00BD4716" w:rsidRPr="00463143">
              <w:rPr>
                <w:rFonts w:ascii="Angsana New" w:hAnsi="Angsana New" w:cs="Angsana New"/>
                <w:b w:val="0"/>
                <w:bCs w:val="0"/>
                <w:cs/>
              </w:rPr>
              <w:t>สูตร</w:t>
            </w:r>
          </w:p>
          <w:p w:rsidR="00666436" w:rsidRPr="00463143" w:rsidRDefault="008D04D6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5</w:t>
            </w:r>
            <w:r w:rsidR="00666436" w:rsidRPr="00463143">
              <w:rPr>
                <w:rFonts w:ascii="Angsana New" w:hAnsi="Angsana New" w:cs="Angsana New"/>
                <w:b w:val="0"/>
                <w:bCs w:val="0"/>
              </w:rPr>
              <w:t>.</w:t>
            </w:r>
            <w:r w:rsidR="00666436" w:rsidRPr="00463143">
              <w:rPr>
                <w:rFonts w:ascii="Angsana New" w:hAnsi="Angsana New" w:cs="Angsana New"/>
                <w:b w:val="0"/>
                <w:bCs w:val="0"/>
                <w:cs/>
              </w:rPr>
              <w:t>รายงานการประชุม</w:t>
            </w:r>
            <w:r w:rsidR="00703566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สาขาวิชา </w:t>
            </w:r>
            <w:proofErr w:type="gramStart"/>
            <w:r w:rsidR="00703566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ภาคการศึกษาที่ </w:t>
            </w:r>
            <w:r w:rsidR="00666436" w:rsidRPr="00463143">
              <w:rPr>
                <w:rFonts w:ascii="Angsana New" w:hAnsi="Angsana New" w:cs="Angsana New"/>
                <w:b w:val="0"/>
                <w:bCs w:val="0"/>
                <w:cs/>
              </w:rPr>
              <w:t xml:space="preserve"> </w:t>
            </w:r>
            <w:r w:rsidR="00666436" w:rsidRPr="00463143">
              <w:rPr>
                <w:rFonts w:ascii="Angsana New" w:hAnsi="Angsana New" w:cs="Angsana New"/>
                <w:b w:val="0"/>
                <w:bCs w:val="0"/>
              </w:rPr>
              <w:t>X</w:t>
            </w:r>
            <w:proofErr w:type="gramEnd"/>
            <w:r w:rsidR="00666436" w:rsidRPr="00463143">
              <w:rPr>
                <w:rFonts w:ascii="Angsana New" w:hAnsi="Angsana New" w:cs="Angsana New"/>
                <w:b w:val="0"/>
                <w:bCs w:val="0"/>
              </w:rPr>
              <w:t>/</w:t>
            </w:r>
            <w:r w:rsidR="00666436" w:rsidRPr="00463143">
              <w:rPr>
                <w:rFonts w:ascii="Angsana New" w:hAnsi="Angsana New" w:cs="Angsana New"/>
                <w:b w:val="0"/>
                <w:bCs w:val="0"/>
                <w:cs/>
              </w:rPr>
              <w:t>25</w:t>
            </w:r>
            <w:r w:rsidR="00666436" w:rsidRPr="00463143">
              <w:rPr>
                <w:rFonts w:ascii="Angsana New" w:hAnsi="Angsana New" w:cs="Angsana New"/>
                <w:b w:val="0"/>
                <w:bCs w:val="0"/>
              </w:rPr>
              <w:t>XX</w:t>
            </w:r>
          </w:p>
          <w:p w:rsidR="00703566" w:rsidRPr="00463143" w:rsidRDefault="008D04D6" w:rsidP="0070356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6</w:t>
            </w:r>
            <w:r w:rsidR="00703566" w:rsidRPr="00463143">
              <w:rPr>
                <w:rFonts w:ascii="Angsana New" w:hAnsi="Angsana New" w:cs="Angsana New"/>
                <w:b w:val="0"/>
                <w:bCs w:val="0"/>
              </w:rPr>
              <w:t>.</w:t>
            </w:r>
            <w:r w:rsidR="00703566" w:rsidRPr="00463143">
              <w:rPr>
                <w:rFonts w:ascii="Angsana New" w:hAnsi="Angsana New" w:cs="Angsana New"/>
                <w:b w:val="0"/>
                <w:bCs w:val="0"/>
                <w:cs/>
              </w:rPr>
              <w:t>รายงานการประชุม</w:t>
            </w:r>
            <w:r w:rsidR="00703566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คณะกรรมการบริหาร </w:t>
            </w:r>
            <w:proofErr w:type="gramStart"/>
            <w:r w:rsidR="00703566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ครั้งที่ </w:t>
            </w:r>
            <w:r w:rsidR="00703566" w:rsidRPr="00463143">
              <w:rPr>
                <w:rFonts w:ascii="Angsana New" w:hAnsi="Angsana New" w:cs="Angsana New"/>
                <w:b w:val="0"/>
                <w:bCs w:val="0"/>
                <w:cs/>
              </w:rPr>
              <w:t xml:space="preserve"> </w:t>
            </w:r>
            <w:r w:rsidR="00703566" w:rsidRPr="00463143">
              <w:rPr>
                <w:rFonts w:ascii="Angsana New" w:hAnsi="Angsana New" w:cs="Angsana New"/>
                <w:b w:val="0"/>
                <w:bCs w:val="0"/>
              </w:rPr>
              <w:t>X</w:t>
            </w:r>
            <w:proofErr w:type="gramEnd"/>
            <w:r w:rsidR="00703566" w:rsidRPr="00463143">
              <w:rPr>
                <w:rFonts w:ascii="Angsana New" w:hAnsi="Angsana New" w:cs="Angsana New"/>
                <w:b w:val="0"/>
                <w:bCs w:val="0"/>
              </w:rPr>
              <w:t>/</w:t>
            </w:r>
            <w:r w:rsidR="00703566" w:rsidRPr="00463143">
              <w:rPr>
                <w:rFonts w:ascii="Angsana New" w:hAnsi="Angsana New" w:cs="Angsana New"/>
                <w:b w:val="0"/>
                <w:bCs w:val="0"/>
                <w:cs/>
              </w:rPr>
              <w:t>25</w:t>
            </w:r>
            <w:r w:rsidR="00703566" w:rsidRPr="00463143">
              <w:rPr>
                <w:rFonts w:ascii="Angsana New" w:hAnsi="Angsana New" w:cs="Angsana New"/>
                <w:b w:val="0"/>
                <w:bCs w:val="0"/>
              </w:rPr>
              <w:t>XX</w:t>
            </w:r>
          </w:p>
          <w:p w:rsidR="00666436" w:rsidRPr="00666436" w:rsidRDefault="00666436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  <w:p w:rsidR="00666436" w:rsidRDefault="00666436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  <w:r w:rsidRPr="00666436">
              <w:rPr>
                <w:rFonts w:ascii="Angsana New" w:hAnsi="Angsana New" w:cs="Angsana New"/>
                <w:cs/>
              </w:rPr>
              <w:t xml:space="preserve"> </w:t>
            </w:r>
          </w:p>
        </w:tc>
      </w:tr>
    </w:tbl>
    <w:p w:rsidR="008D04D6" w:rsidRDefault="008D04D6" w:rsidP="00FB7949">
      <w:pPr>
        <w:pStyle w:val="a3"/>
        <w:ind w:firstLine="993"/>
        <w:jc w:val="thaiDistribute"/>
        <w:rPr>
          <w:rFonts w:ascii="DSN MaiThai" w:hAnsi="DSN MaiThai" w:cs="DSN MaiThai"/>
        </w:rPr>
      </w:pPr>
    </w:p>
    <w:p w:rsidR="008D04D6" w:rsidRDefault="008D04D6" w:rsidP="00FB7949">
      <w:pPr>
        <w:pStyle w:val="a3"/>
        <w:ind w:firstLine="993"/>
        <w:jc w:val="thaiDistribute"/>
        <w:rPr>
          <w:rFonts w:ascii="DSN MaiThai" w:hAnsi="DSN MaiThai" w:cs="DSN MaiThai"/>
        </w:rPr>
      </w:pPr>
    </w:p>
    <w:p w:rsidR="00FB7949" w:rsidRDefault="003C6329" w:rsidP="00FB7949">
      <w:pPr>
        <w:pStyle w:val="a3"/>
        <w:ind w:firstLine="993"/>
        <w:jc w:val="thaiDistribute"/>
        <w:rPr>
          <w:rFonts w:ascii="Angsana New" w:hAnsi="Angsana New" w:cs="Angsana New"/>
          <w:b w:val="0"/>
          <w:bCs w:val="0"/>
          <w:sz w:val="28"/>
          <w:szCs w:val="28"/>
          <w:cs/>
        </w:rPr>
      </w:pPr>
      <w:r>
        <w:rPr>
          <w:rFonts w:ascii="DSN MaiThai" w:hAnsi="DSN MaiThai" w:cs="DSN MaiThai"/>
          <w:cs/>
        </w:rPr>
        <w:t>5.1.</w:t>
      </w:r>
      <w:r>
        <w:rPr>
          <w:rFonts w:ascii="DSN MaiThai" w:hAnsi="DSN MaiThai" w:cs="DSN MaiThai" w:hint="cs"/>
          <w:cs/>
        </w:rPr>
        <w:t>2</w:t>
      </w:r>
      <w:r w:rsidR="00484EE6" w:rsidRPr="00D104D8">
        <w:rPr>
          <w:rFonts w:ascii="DSN MaiThai" w:hAnsi="DSN MaiThai" w:cs="DSN MaiThai"/>
          <w:cs/>
        </w:rPr>
        <w:t xml:space="preserve">   </w:t>
      </w:r>
      <w:r w:rsidR="00FB7949" w:rsidRPr="00FB7949">
        <w:rPr>
          <w:rFonts w:ascii="DSN MaiThai" w:hAnsi="DSN MaiThai" w:cs="DSN MaiThai"/>
          <w:color w:val="0000FF"/>
          <w:cs/>
        </w:rPr>
        <w:t>การ</w:t>
      </w:r>
      <w:r w:rsidR="005F0843">
        <w:rPr>
          <w:rFonts w:ascii="DSN MaiThai" w:hAnsi="DSN MaiThai" w:cs="DSN MaiThai" w:hint="cs"/>
          <w:color w:val="0000FF"/>
          <w:cs/>
        </w:rPr>
        <w:t>บริหารอาจารย์</w:t>
      </w:r>
    </w:p>
    <w:p w:rsidR="00484EE6" w:rsidRDefault="00484EE6" w:rsidP="00FB7949">
      <w:pPr>
        <w:pStyle w:val="a3"/>
        <w:ind w:firstLine="993"/>
        <w:jc w:val="thaiDistribute"/>
        <w:rPr>
          <w:rFonts w:ascii="Angsana New" w:hAnsi="Angsana New" w:cs="Angsana New"/>
          <w:cs/>
        </w:rPr>
      </w:pPr>
      <w:r w:rsidRPr="00022397">
        <w:rPr>
          <w:rFonts w:ascii="Angsana New" w:hAnsi="Angsana New" w:cs="Angsana New" w:hint="cs"/>
          <w:b w:val="0"/>
          <w:bCs w:val="0"/>
          <w:sz w:val="28"/>
          <w:szCs w:val="28"/>
        </w:rPr>
        <w:sym w:font="Wingdings" w:char="F0D8"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ขั้นตอนการปฏิบัติงาน</w:t>
      </w:r>
    </w:p>
    <w:p w:rsidR="00484EE6" w:rsidRPr="00861794" w:rsidRDefault="00484EE6" w:rsidP="00484EE6">
      <w:pPr>
        <w:pStyle w:val="a3"/>
        <w:spacing w:line="228" w:lineRule="auto"/>
        <w:ind w:firstLine="540"/>
        <w:jc w:val="thaiDistribute"/>
        <w:rPr>
          <w:rFonts w:ascii="Angsana New" w:hAnsi="Angsana New" w:cs="Angsana New"/>
          <w:sz w:val="8"/>
          <w:szCs w:val="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298"/>
        <w:gridCol w:w="3887"/>
        <w:gridCol w:w="2952"/>
      </w:tblGrid>
      <w:tr w:rsidR="00FA2279" w:rsidTr="008025D5">
        <w:tc>
          <w:tcPr>
            <w:tcW w:w="1627" w:type="pct"/>
            <w:shd w:val="clear" w:color="auto" w:fill="D9D9D9" w:themeFill="background1" w:themeFillShade="D9"/>
          </w:tcPr>
          <w:p w:rsidR="00FA2279" w:rsidRDefault="00FA2279" w:rsidP="00D65B3D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กระบวนการ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:rsidR="00FA2279" w:rsidRDefault="00FA2279" w:rsidP="00D65B3D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คำอธิบาย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:rsidR="00FA2279" w:rsidRDefault="00FA2279" w:rsidP="00D65B3D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เอกสารที่เกี่ยวข้อง</w:t>
            </w:r>
          </w:p>
        </w:tc>
      </w:tr>
      <w:tr w:rsidR="007A0634" w:rsidTr="008025D5">
        <w:tc>
          <w:tcPr>
            <w:tcW w:w="1627" w:type="pct"/>
          </w:tcPr>
          <w:p w:rsidR="007A0634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b w:val="0"/>
                <w:bCs w:val="0"/>
                <w:sz w:val="28"/>
                <w:szCs w:val="20"/>
                <w:cs/>
              </w:rPr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48DA4E" wp14:editId="6CEBADF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116204</wp:posOffset>
                      </wp:positionV>
                      <wp:extent cx="2003425" cy="733425"/>
                      <wp:effectExtent l="0" t="0" r="158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34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A4B0D" w:rsidRDefault="00D65B3D" w:rsidP="005F084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A4B0D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พิจารณาเกณฑ์การรับและแต่งตั้งอาจารย์ประจำหลักสูตร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0" type="#_x0000_t202" style="position:absolute;left:0;text-align:left;margin-left:-1.95pt;margin-top:9.15pt;width:157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" fillcolor="#fcf" strokecolor="#4bacc6 [3208]" strokeweight="2pt">
                      <v:textbox>
                        <w:txbxContent>
                          <w:p w:rsidR="00D65B3D" w:rsidRPr="004A4B0D" w:rsidRDefault="00D65B3D" w:rsidP="005F084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4A4B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พิจารณาเกณฑ์การรับและแต่งตั้งอาจารย์ประจำหลักสูตร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0634" w:rsidRPr="003A2933" w:rsidRDefault="004A4B0D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cs/>
              </w:rPr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32117E" wp14:editId="15D5F86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1179195</wp:posOffset>
                      </wp:positionV>
                      <wp:extent cx="2003425" cy="962025"/>
                      <wp:effectExtent l="0" t="0" r="158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34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A4B0D" w:rsidRDefault="00D65B3D" w:rsidP="005F084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A4B0D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พิจารณาเกณฑ์ที่ใช้ในการคัดเลือกอาจารย์กระบวนการรับอาจารย์</w:t>
                                  </w:r>
                                  <w:r w:rsidRPr="004A4B0D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4A4B0D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เครื่องมือหรือข้อมูลที่ใช้ในการคัดเลือก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1" type="#_x0000_t202" style="position:absolute;left:0;text-align:left;margin-left:-1.95pt;margin-top:92.85pt;width:157.7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" fillcolor="#fcf" strokecolor="#4bacc6 [3208]" strokeweight="2pt">
                      <v:textbox>
                        <w:txbxContent>
                          <w:p w:rsidR="00D65B3D" w:rsidRPr="004A4B0D" w:rsidRDefault="00D65B3D" w:rsidP="005F084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4A4B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พิจารณาเกณฑ์ที่ใช้ในการคัดเลือกอาจารย์กระบวนการรับอาจารย์</w:t>
                            </w:r>
                            <w:r w:rsidRPr="004A4B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/</w:t>
                            </w:r>
                            <w:r w:rsidRPr="004A4B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เครื่องมือหรือข้อมูลที่ใช้ในการคัดเลือก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ABA4C9" wp14:editId="1ADD988D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744855</wp:posOffset>
                      </wp:positionV>
                      <wp:extent cx="0" cy="314325"/>
                      <wp:effectExtent l="133350" t="0" r="57150" b="4762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79.55pt;margin-top:58.65pt;width:0;height:2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17" w:type="pct"/>
          </w:tcPr>
          <w:p w:rsidR="007A0634" w:rsidRPr="004A4B0D" w:rsidRDefault="007A0634" w:rsidP="002F078C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 w:rsidRPr="004A4B0D">
              <w:rPr>
                <w:rFonts w:ascii="Angsana New" w:hAnsi="Angsana New" w:cs="Angsana New"/>
                <w:b w:val="0"/>
                <w:bCs w:val="0"/>
              </w:rPr>
              <w:t xml:space="preserve"> 1. </w:t>
            </w:r>
            <w:r w:rsidRPr="004A4B0D">
              <w:rPr>
                <w:rFonts w:ascii="Angsana New" w:hAnsi="Angsana New" w:cs="Angsana New" w:hint="cs"/>
                <w:b w:val="0"/>
                <w:bCs w:val="0"/>
                <w:cs/>
              </w:rPr>
              <w:t>สาขาวิชา</w:t>
            </w:r>
            <w:r w:rsidRPr="004A4B0D">
              <w:rPr>
                <w:rFonts w:ascii="Angsana New" w:hAnsi="Angsana New" w:cs="Angsana New"/>
                <w:b w:val="0"/>
                <w:bCs w:val="0"/>
                <w:cs/>
              </w:rPr>
              <w:t>กำหนดคุณ</w:t>
            </w:r>
            <w:r w:rsidRPr="004A4B0D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สมบัติ คุณวุฒิการศึกษา </w:t>
            </w:r>
            <w:r w:rsidRPr="004A4B0D">
              <w:rPr>
                <w:rFonts w:ascii="Angsana New" w:hAnsi="Angsana New" w:cs="Angsana New"/>
                <w:b w:val="0"/>
                <w:bCs w:val="0"/>
                <w:cs/>
              </w:rPr>
              <w:t xml:space="preserve">ตำแหน่งทางวิชาการ    และประสบการณ์ของอาจารย์ประจำหลักสูตร ที่ไม่ต่ำกว่าเกณฑ์มาตรฐานหลักสูตร ที่กำหนดโดย </w:t>
            </w:r>
            <w:proofErr w:type="spellStart"/>
            <w:r w:rsidRPr="004A4B0D">
              <w:rPr>
                <w:rFonts w:ascii="Angsana New" w:hAnsi="Angsana New" w:cs="Angsana New"/>
                <w:b w:val="0"/>
                <w:bCs w:val="0"/>
                <w:cs/>
              </w:rPr>
              <w:t>สกอ</w:t>
            </w:r>
            <w:proofErr w:type="spellEnd"/>
            <w:r w:rsidRPr="004A4B0D">
              <w:rPr>
                <w:rFonts w:ascii="Angsana New" w:hAnsi="Angsana New" w:cs="Angsana New"/>
                <w:b w:val="0"/>
                <w:bCs w:val="0"/>
                <w:cs/>
              </w:rPr>
              <w:t>.</w:t>
            </w:r>
          </w:p>
          <w:p w:rsidR="007A0634" w:rsidRPr="004A4B0D" w:rsidRDefault="007A0634" w:rsidP="007A063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 w:rsidRPr="004A4B0D">
              <w:rPr>
                <w:rFonts w:ascii="Angsana New" w:hAnsi="Angsana New" w:cs="Angsana New"/>
                <w:b w:val="0"/>
                <w:bCs w:val="0"/>
              </w:rPr>
              <w:t xml:space="preserve">2. </w:t>
            </w:r>
            <w:r w:rsidRPr="004A4B0D">
              <w:rPr>
                <w:rFonts w:ascii="Angsana New" w:hAnsi="Angsana New" w:cs="Angsana New" w:hint="cs"/>
                <w:b w:val="0"/>
                <w:bCs w:val="0"/>
                <w:cs/>
              </w:rPr>
              <w:t>สาขาวิชากำหนดหน้าที่ของอาจารย์ประจำหลักสูตร</w:t>
            </w:r>
          </w:p>
          <w:p w:rsidR="005F0843" w:rsidRPr="004A4B0D" w:rsidRDefault="005F0843" w:rsidP="007A063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</w:p>
          <w:p w:rsidR="005F0843" w:rsidRPr="004A4B0D" w:rsidRDefault="005F0843" w:rsidP="007A063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</w:p>
          <w:p w:rsidR="007A0634" w:rsidRPr="004A4B0D" w:rsidRDefault="007A0634" w:rsidP="007A063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1456" w:type="pct"/>
          </w:tcPr>
          <w:p w:rsidR="007A0634" w:rsidRPr="004A4B0D" w:rsidRDefault="00666436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 w:rsidRPr="004A4B0D">
              <w:rPr>
                <w:rFonts w:ascii="Angsana New" w:hAnsi="Angsana New" w:cs="Angsana New"/>
                <w:b w:val="0"/>
                <w:bCs w:val="0"/>
              </w:rPr>
              <w:t>1.</w:t>
            </w:r>
            <w:r w:rsidRPr="004A4B0D">
              <w:rPr>
                <w:rFonts w:ascii="Angsana New" w:hAnsi="Angsana New" w:cs="Angsana New"/>
                <w:b w:val="0"/>
                <w:bCs w:val="0"/>
                <w:cs/>
              </w:rPr>
              <w:t>คำสั่งแต่งตั้งให้บุคลากรดำรงตำแหน่งทางวิชาการ</w:t>
            </w:r>
          </w:p>
          <w:p w:rsidR="00666436" w:rsidRPr="004A4B0D" w:rsidRDefault="004A4B0D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2.</w:t>
            </w:r>
            <w:r w:rsidR="00666436" w:rsidRPr="004A4B0D">
              <w:rPr>
                <w:rFonts w:ascii="Angsana New" w:hAnsi="Angsana New" w:cs="Angsana New"/>
                <w:b w:val="0"/>
                <w:bCs w:val="0"/>
                <w:cs/>
              </w:rPr>
              <w:t>คู่มือจรรยาบรรณข้าราชการและพนักงานมหาวิทยาลัย</w:t>
            </w:r>
          </w:p>
          <w:p w:rsidR="00666436" w:rsidRPr="004A4B0D" w:rsidRDefault="00D0597C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3.</w:t>
            </w:r>
            <w:r w:rsidR="00666436" w:rsidRPr="004A4B0D">
              <w:rPr>
                <w:rFonts w:ascii="Angsana New" w:hAnsi="Angsana New" w:cs="Angsana New"/>
                <w:b w:val="0"/>
                <w:bCs w:val="0"/>
                <w:cs/>
              </w:rPr>
              <w:t>คู่มือพนักงานบรรจุใหม่</w:t>
            </w:r>
          </w:p>
          <w:p w:rsidR="00666436" w:rsidRPr="004A4B0D" w:rsidRDefault="00150367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4</w:t>
            </w:r>
            <w:r w:rsidR="004A4B0D">
              <w:rPr>
                <w:rFonts w:ascii="Angsana New" w:hAnsi="Angsana New" w:cs="Angsana New"/>
                <w:b w:val="0"/>
                <w:bCs w:val="0"/>
              </w:rPr>
              <w:t>.</w:t>
            </w:r>
            <w:r w:rsidR="00666436" w:rsidRPr="004A4B0D">
              <w:rPr>
                <w:rFonts w:ascii="Angsana New" w:hAnsi="Angsana New" w:cs="Angsana New"/>
                <w:b w:val="0"/>
                <w:bCs w:val="0"/>
                <w:cs/>
              </w:rPr>
              <w:t>ใบรายงานตัวพนักงานมหาวิทยาลัย สายวิชาการ</w:t>
            </w:r>
          </w:p>
          <w:p w:rsidR="00760B23" w:rsidRPr="004A4B0D" w:rsidRDefault="004A4B0D" w:rsidP="00760B23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5.</w:t>
            </w:r>
            <w:r w:rsidR="00760B23" w:rsidRPr="004A4B0D">
              <w:rPr>
                <w:rFonts w:ascii="Angsana New" w:hAnsi="Angsana New" w:cs="Angsana New"/>
                <w:b w:val="0"/>
                <w:bCs w:val="0"/>
                <w:cs/>
              </w:rPr>
              <w:t xml:space="preserve">คำสั่งสภามหาวิทยาลัยที่ </w:t>
            </w:r>
            <w:proofErr w:type="spellStart"/>
            <w:r w:rsidR="00760B23" w:rsidRPr="004A4B0D">
              <w:rPr>
                <w:rFonts w:ascii="Angsana New" w:hAnsi="Angsana New" w:cs="Angsana New"/>
                <w:b w:val="0"/>
                <w:bCs w:val="0"/>
              </w:rPr>
              <w:t>xxxx</w:t>
            </w:r>
            <w:proofErr w:type="spellEnd"/>
            <w:r w:rsidR="00760B23" w:rsidRPr="004A4B0D"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  <w:r w:rsidR="00760B23" w:rsidRPr="004A4B0D">
              <w:rPr>
                <w:rFonts w:ascii="Angsana New" w:hAnsi="Angsana New" w:cs="Angsana New"/>
                <w:b w:val="0"/>
                <w:bCs w:val="0"/>
                <w:cs/>
              </w:rPr>
              <w:t>เรื่อง แต่งตั้งกรรมการส่งเสริมและติดตามจรรยาบรรณ</w:t>
            </w:r>
          </w:p>
          <w:p w:rsidR="00760B23" w:rsidRDefault="004A4B0D" w:rsidP="00760B23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6.</w:t>
            </w:r>
            <w:r w:rsidR="00760B23" w:rsidRPr="004A4B0D">
              <w:rPr>
                <w:rFonts w:ascii="Angsana New" w:hAnsi="Angsana New" w:cs="Angsana New"/>
                <w:b w:val="0"/>
                <w:bCs w:val="0"/>
                <w:cs/>
              </w:rPr>
              <w:t>สรุปผลการประเมินผลการ</w:t>
            </w:r>
            <w:r w:rsidR="00760B23" w:rsidRPr="004A4B0D">
              <w:rPr>
                <w:rFonts w:ascii="Angsana New" w:hAnsi="Angsana New" w:cs="Angsana New"/>
                <w:b w:val="0"/>
                <w:bCs w:val="0"/>
                <w:cs/>
              </w:rPr>
              <w:lastRenderedPageBreak/>
              <w:t>ปฏิบัติตามจรรยาบรรณ</w:t>
            </w:r>
          </w:p>
        </w:tc>
      </w:tr>
    </w:tbl>
    <w:p w:rsidR="003C6329" w:rsidRDefault="003C6329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7B27D8" w:rsidRDefault="007B27D8">
      <w:pPr>
        <w:spacing w:after="200" w:line="276" w:lineRule="auto"/>
        <w:rPr>
          <w:rFonts w:ascii="DSN MaiThai" w:hAnsi="DSN MaiThai" w:cs="DSN MaiThai"/>
          <w:b/>
          <w:bCs/>
          <w:sz w:val="32"/>
          <w:szCs w:val="32"/>
          <w:cs/>
        </w:rPr>
      </w:pPr>
      <w:r>
        <w:rPr>
          <w:rFonts w:ascii="DSN MaiThai" w:hAnsi="DSN MaiThai" w:cs="DSN MaiThai"/>
          <w:b/>
          <w:bCs/>
          <w:sz w:val="32"/>
          <w:szCs w:val="32"/>
          <w:cs/>
        </w:rPr>
        <w:br w:type="page"/>
      </w:r>
    </w:p>
    <w:p w:rsidR="00BD203E" w:rsidRPr="00D104D8" w:rsidRDefault="00BD203E" w:rsidP="00BD203E">
      <w:pPr>
        <w:spacing w:line="216" w:lineRule="auto"/>
        <w:ind w:firstLine="540"/>
        <w:rPr>
          <w:rFonts w:ascii="DSN MaiThai" w:hAnsi="DSN MaiThai" w:cs="DSN MaiThai"/>
          <w:b/>
          <w:bCs/>
          <w:sz w:val="32"/>
          <w:szCs w:val="32"/>
          <w:cs/>
        </w:rPr>
      </w:pPr>
      <w:r>
        <w:rPr>
          <w:rFonts w:ascii="DSN MaiThai" w:hAnsi="DSN MaiThai" w:cs="DSN MaiThai"/>
          <w:b/>
          <w:bCs/>
          <w:sz w:val="32"/>
          <w:szCs w:val="32"/>
          <w:cs/>
        </w:rPr>
        <w:lastRenderedPageBreak/>
        <w:t>5.</w:t>
      </w:r>
      <w:r w:rsidR="00B95CEB">
        <w:rPr>
          <w:rFonts w:ascii="DSN MaiThai" w:hAnsi="DSN MaiThai" w:cs="DSN MaiThai"/>
          <w:b/>
          <w:bCs/>
          <w:sz w:val="32"/>
          <w:szCs w:val="32"/>
        </w:rPr>
        <w:t>1.3</w:t>
      </w:r>
      <w:r w:rsidRPr="00D104D8">
        <w:rPr>
          <w:rFonts w:ascii="DSN MaiThai" w:hAnsi="DSN MaiThai" w:cs="DSN MaiThai"/>
          <w:b/>
          <w:bCs/>
          <w:sz w:val="32"/>
          <w:szCs w:val="32"/>
          <w:cs/>
        </w:rPr>
        <w:t xml:space="preserve">  </w:t>
      </w:r>
      <w:r w:rsidR="005F0843" w:rsidRPr="00982608">
        <w:rPr>
          <w:rFonts w:ascii="DSN MaiThai" w:hAnsi="DSN MaiThai" w:cs="DSN MaiThai" w:hint="cs"/>
          <w:b/>
          <w:bCs/>
          <w:color w:val="4F81BD" w:themeColor="accent1"/>
          <w:sz w:val="32"/>
          <w:szCs w:val="32"/>
          <w:cs/>
        </w:rPr>
        <w:t>การส่งเสริมและพัฒนาอาจารย์</w:t>
      </w:r>
    </w:p>
    <w:p w:rsidR="00BD203E" w:rsidRDefault="00BD203E" w:rsidP="00BD203E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</w:rPr>
        <w:sym w:font="Wingdings" w:char="F0D8"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cs/>
        </w:rPr>
        <w:t>ขั้นตอนการปฏิบัติงาน</w:t>
      </w:r>
    </w:p>
    <w:p w:rsidR="002D27BF" w:rsidRDefault="002D27BF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298"/>
        <w:gridCol w:w="3887"/>
        <w:gridCol w:w="2952"/>
      </w:tblGrid>
      <w:tr w:rsidR="00564D0F" w:rsidTr="00B95CEB">
        <w:tc>
          <w:tcPr>
            <w:tcW w:w="1627" w:type="pct"/>
            <w:shd w:val="clear" w:color="auto" w:fill="D9D9D9" w:themeFill="background1" w:themeFillShade="D9"/>
          </w:tcPr>
          <w:p w:rsidR="00564D0F" w:rsidRDefault="00564D0F" w:rsidP="00D65B3D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กระบวนการ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:rsidR="00564D0F" w:rsidRDefault="00564D0F" w:rsidP="00D65B3D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คำอธิบาย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:rsidR="00564D0F" w:rsidRDefault="00564D0F" w:rsidP="00D65B3D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เอกสารที่เกี่ยวข้อง</w:t>
            </w:r>
          </w:p>
        </w:tc>
      </w:tr>
      <w:tr w:rsidR="00564D0F" w:rsidTr="00B95CEB">
        <w:tc>
          <w:tcPr>
            <w:tcW w:w="1627" w:type="pct"/>
          </w:tcPr>
          <w:p w:rsidR="00564D0F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b w:val="0"/>
                <w:bCs w:val="0"/>
                <w:sz w:val="28"/>
                <w:szCs w:val="20"/>
                <w:cs/>
              </w:rPr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1A1610" wp14:editId="5BCD287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133985</wp:posOffset>
                      </wp:positionV>
                      <wp:extent cx="1647825" cy="380365"/>
                      <wp:effectExtent l="0" t="0" r="28575" b="1968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A4B0D" w:rsidRDefault="00D65B3D" w:rsidP="005F0843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A4B0D"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  <w:t>ส่งเสริมและพัฒนาอาจารย์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2" type="#_x0000_t202" style="position:absolute;left:0;text-align:left;margin-left:10.25pt;margin-top:10.55pt;width:129.75pt;height:2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" fillcolor="#fcf" strokecolor="#4bacc6 [3208]" strokeweight="2pt">
                      <v:textbox>
                        <w:txbxContent>
                          <w:p w:rsidR="00D65B3D" w:rsidRPr="004A4B0D" w:rsidRDefault="00D65B3D" w:rsidP="005F084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A4B0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ส่งเสริมและพัฒนาอาจารย์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D0F" w:rsidRDefault="00564D0F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</w:p>
          <w:p w:rsidR="005F0843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9585F0" wp14:editId="4B4030F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105410</wp:posOffset>
                      </wp:positionV>
                      <wp:extent cx="0" cy="333375"/>
                      <wp:effectExtent l="133350" t="0" r="57150" b="4762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70.8pt;margin-top:8.3pt;width:0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  <w:p w:rsidR="005F0843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A23E7A" wp14:editId="0343BF9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205105</wp:posOffset>
                      </wp:positionV>
                      <wp:extent cx="1647825" cy="650875"/>
                      <wp:effectExtent l="0" t="0" r="28575" b="1587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A4B0D" w:rsidRDefault="00D65B3D" w:rsidP="005F084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A4B0D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ความคงอยู่ของอาจารย์และความพึงพอใจของอาจารย์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3" type="#_x0000_t202" style="position:absolute;left:0;text-align:left;margin-left:9.8pt;margin-top:16.15pt;width:129.75pt;height:5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" fillcolor="#fcf" strokecolor="#4bacc6 [3208]" strokeweight="2pt">
                      <v:textbox>
                        <w:txbxContent>
                          <w:p w:rsidR="00D65B3D" w:rsidRPr="004A4B0D" w:rsidRDefault="00D65B3D" w:rsidP="005F084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4A4B0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ความคงอยู่ของอาจารย์และความพึงพอใจของอาจารย์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843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</w:p>
          <w:p w:rsidR="005F0843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</w:p>
          <w:p w:rsidR="005F0843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1AB616" wp14:editId="70C851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125095</wp:posOffset>
                      </wp:positionV>
                      <wp:extent cx="0" cy="333375"/>
                      <wp:effectExtent l="133350" t="0" r="57150" b="4762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70.05pt;margin-top:9.85pt;width:0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  <w:p w:rsidR="005F0843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</w:pPr>
          </w:p>
          <w:p w:rsidR="005F0843" w:rsidRPr="003A2933" w:rsidRDefault="005F0843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cs/>
              </w:rPr>
            </w:pPr>
            <w:r w:rsidRPr="005B48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F8B2DF" wp14:editId="12F2E1F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-13335</wp:posOffset>
                      </wp:positionV>
                      <wp:extent cx="1647825" cy="1019175"/>
                      <wp:effectExtent l="0" t="0" r="28575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B3D" w:rsidRPr="004A4B0D" w:rsidRDefault="00D65B3D" w:rsidP="005F0843">
                                  <w:pPr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A4B0D"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  <w:t>จำนวนอาจารย์เพียงพอในการจัดการเรียนการสอนตามมาตรฐานหลักสูตร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4" type="#_x0000_t202" style="position:absolute;left:0;text-align:left;margin-left:10.05pt;margin-top:-1.05pt;width:129.75pt;height:8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" fillcolor="#fcf" strokecolor="#4bacc6 [3208]" strokeweight="2pt">
                      <v:textbox>
                        <w:txbxContent>
                          <w:p w:rsidR="00D65B3D" w:rsidRPr="004A4B0D" w:rsidRDefault="00D65B3D" w:rsidP="005F0843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A4B0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จำนวนอาจารย์เพียงพอในการจัดการเรียนก</w:t>
                            </w:r>
                            <w:bookmarkStart w:id="1" w:name="_GoBack"/>
                            <w:bookmarkEnd w:id="1"/>
                            <w:r w:rsidRPr="004A4B0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ารสอนตามมาตรฐานหลักสูตร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7" w:type="pct"/>
          </w:tcPr>
          <w:p w:rsidR="00BD4716" w:rsidRDefault="00BD4716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 w:rsidRPr="004A4B0D">
              <w:rPr>
                <w:rFonts w:asciiTheme="majorBidi" w:hAnsiTheme="majorBidi" w:cstheme="majorBidi"/>
                <w:b w:val="0"/>
                <w:bCs w:val="0"/>
                <w:cs/>
              </w:rPr>
              <w:t>จัดทำแผนด้านอัตรากำลัง การบริหารอาจารย์ การหาตำแหน่งทดแทน การเลิกจ้างและเกษียณอายุ</w:t>
            </w:r>
          </w:p>
          <w:p w:rsidR="00117552" w:rsidRDefault="00117552" w:rsidP="00D65B3D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BE1CF6" w:rsidRPr="00982608" w:rsidRDefault="00BE1CF6" w:rsidP="007B27D8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982608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การพัฒนาคุณวุฒิทางการศึกษาของ</w:t>
            </w:r>
            <w:r w:rsidR="00117552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BE1CF6" w:rsidRPr="004A4B0D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>1.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สำรวจจำนวน</w:t>
            </w:r>
            <w:r w:rsidR="001175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อาจารย์ประจำ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ที่มีความต้องการไปศึกษาต่อ</w:t>
            </w:r>
            <w:r w:rsidR="001175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ของ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หน่วยงาน</w:t>
            </w:r>
          </w:p>
          <w:p w:rsidR="00BE1CF6" w:rsidRPr="004A4B0D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2. 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ดำเนินการตามขั้นตอนการขอไปศึกษาต่อตามระเบียบที่เกี่ยวข้อง</w:t>
            </w:r>
          </w:p>
          <w:p w:rsidR="00117552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>3.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ติดตามผู้รับทุนการศึกษาให้สำเร็จตามหลักสูตรที่กำหนด</w:t>
            </w:r>
          </w:p>
          <w:p w:rsidR="00BE1CF6" w:rsidRDefault="00117552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>4.</w:t>
            </w:r>
            <w:r w:rsidR="00BE1CF6"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ดำเนินการจัดทำข้อมูล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อาจารย์ประจำ</w:t>
            </w:r>
            <w:r w:rsidR="00BE1CF6"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ศึกษาต่อ</w:t>
            </w:r>
          </w:p>
          <w:p w:rsidR="00530B52" w:rsidRPr="004A4B0D" w:rsidRDefault="00530B52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BE1CF6" w:rsidRPr="00982608" w:rsidRDefault="00BE1CF6" w:rsidP="007B27D8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982608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การพัฒนาตำแหน่งทางวิชาการของ</w:t>
            </w:r>
            <w:r w:rsidR="00530B52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BE1CF6" w:rsidRPr="004A4B0D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>1.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สำรวจจำนวน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อาจารย์ประจำ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ที่ประสงค์จะทำผลงาน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ทาง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วิชาการ</w:t>
            </w:r>
          </w:p>
          <w:p w:rsidR="00BE1CF6" w:rsidRPr="004A4B0D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>2.</w:t>
            </w:r>
            <w:r w:rsidR="00530B52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ดำเนินการจัด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กิจกรรมเพื่อพัฒนา</w:t>
            </w:r>
            <w:r w:rsidR="001175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การขอกำหนดตำแหน่งทางวิชาการให้กับ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อาจารย์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lastRenderedPageBreak/>
              <w:t>ประจำ</w:t>
            </w:r>
          </w:p>
          <w:p w:rsidR="00BE1CF6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>3.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สำรวจความต้องการพึงพอใจต่อ</w:t>
            </w:r>
            <w:r w:rsidR="001175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การจัดกิจกรรม</w:t>
            </w:r>
          </w:p>
          <w:p w:rsidR="00DD3D3A" w:rsidRPr="00DD3D3A" w:rsidRDefault="00DD3D3A" w:rsidP="00DD3D3A">
            <w:pPr>
              <w:spacing w:line="276" w:lineRule="auto"/>
              <w:rPr>
                <w:rFonts w:ascii="Angsana New" w:eastAsiaTheme="minorHAnsi" w:hAnsi="Angsana New" w:cs="Angsana New"/>
                <w:sz w:val="32"/>
                <w:szCs w:val="32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</w:rPr>
              <w:t>4.</w:t>
            </w:r>
            <w:r w:rsidRPr="00DD3D3A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ส่งเสริมการพัฒนาตำแหน่งทางวิชาการ โดยเสนอต่อมหาวิทยาลัย ขอรับการจัดสรรทุนสนับสนุนการเขียนตำรา ทุนวิจัย ทุนสนับสนุนการตีพิมพ์ผลงานวิจัย การจัดอบรมการทำผลงานทางวิชาการอย่างต่อเนื่องตามเป้าหมาย</w:t>
            </w:r>
          </w:p>
          <w:p w:rsidR="00BE1CF6" w:rsidRDefault="00DD3D3A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>5.</w:t>
            </w:r>
            <w:r w:rsidR="00BE1CF6"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ติดตามการจัดทำผลงาน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ทาง</w:t>
            </w:r>
            <w:r w:rsidR="00BE1CF6"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วิชาการ</w:t>
            </w:r>
          </w:p>
          <w:p w:rsidR="00DD3D3A" w:rsidRDefault="00DD3D3A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DD3D3A" w:rsidRPr="00DD3D3A" w:rsidRDefault="00DD3D3A" w:rsidP="007B27D8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</w:pPr>
            <w:r w:rsidRPr="00DD3D3A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cs/>
              </w:rPr>
              <w:t>การพัฒนาด้านการจัดการเรียนการสอน</w:t>
            </w:r>
          </w:p>
          <w:p w:rsidR="00DD3D3A" w:rsidRPr="00DD3D3A" w:rsidRDefault="00DD3D3A" w:rsidP="00DD3D3A">
            <w:pPr>
              <w:rPr>
                <w:rFonts w:ascii="Angsana New" w:eastAsiaTheme="minorHAnsi" w:hAnsi="Angsana New" w:cs="Angsana New"/>
                <w:sz w:val="32"/>
                <w:szCs w:val="32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</w:rPr>
              <w:t>1.</w:t>
            </w:r>
            <w:r w:rsidR="00F3264C">
              <w:rPr>
                <w:rFonts w:ascii="Angsana New" w:eastAsiaTheme="minorHAnsi" w:hAnsi="Angsana New" w:cs="Angsana New"/>
                <w:sz w:val="32"/>
                <w:szCs w:val="32"/>
              </w:rPr>
              <w:t xml:space="preserve"> </w:t>
            </w:r>
            <w:r w:rsidRPr="00DD3D3A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สาขาวิชากำหนดให้อาจารย์ใหม่ เข้ารับการปฐมนิเทศที่จัดโดย กองบริหารงานบุคคล เพื่อให้มีความรู้ในด้านเทคนิควิธีการสอน การวัดผลประเมินผล ตลอดจนจรรยาบรรณและระเบียบปฏิบัติที่เกี่ยวข้อง</w:t>
            </w:r>
          </w:p>
          <w:p w:rsidR="00DD3D3A" w:rsidRPr="00DD3D3A" w:rsidRDefault="00DD3D3A" w:rsidP="00DD3D3A">
            <w:pPr>
              <w:rPr>
                <w:rFonts w:ascii="Angsana New" w:eastAsiaTheme="minorHAns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</w:rPr>
              <w:t>2.</w:t>
            </w:r>
            <w:r w:rsidR="00F3264C">
              <w:rPr>
                <w:rFonts w:ascii="Angsana New" w:eastAsiaTheme="minorHAnsi" w:hAnsi="Angsana New" w:cs="Angsana New" w:hint="cs"/>
                <w:sz w:val="32"/>
                <w:szCs w:val="32"/>
                <w:cs/>
              </w:rPr>
              <w:t xml:space="preserve"> </w:t>
            </w:r>
            <w:r w:rsidRPr="00DD3D3A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จัดอาจารย์พี่เลี้ยงแนะนำการสอนให้กับอาจารย์ใหม่</w:t>
            </w:r>
          </w:p>
          <w:p w:rsidR="00DD3D3A" w:rsidRPr="00DD3D3A" w:rsidRDefault="00DD3D3A" w:rsidP="00DD3D3A">
            <w:pPr>
              <w:rPr>
                <w:rFonts w:ascii="Angsana New" w:eastAsiaTheme="minorHAns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</w:rPr>
              <w:t>3.</w:t>
            </w:r>
            <w:r w:rsidR="00F3264C">
              <w:rPr>
                <w:rFonts w:ascii="Angsana New" w:eastAsiaTheme="minorHAnsi" w:hAnsi="Angsana New" w:cs="Angsana New" w:hint="cs"/>
                <w:sz w:val="32"/>
                <w:szCs w:val="32"/>
                <w:cs/>
              </w:rPr>
              <w:t xml:space="preserve"> </w:t>
            </w:r>
            <w:r w:rsidRPr="00DD3D3A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>ประเมินผลการปฏิบัติราชการ</w:t>
            </w:r>
            <w:r>
              <w:rPr>
                <w:rFonts w:ascii="Angsana New" w:eastAsiaTheme="minorHAnsi" w:hAnsi="Angsana New" w:cs="Angsana New" w:hint="cs"/>
                <w:sz w:val="32"/>
                <w:szCs w:val="32"/>
                <w:cs/>
              </w:rPr>
              <w:t>และนำผลไปปรับปรุงและพัฒนาอาจารย์ประจำ</w:t>
            </w:r>
          </w:p>
          <w:p w:rsidR="00DD3D3A" w:rsidRDefault="00DD3D3A" w:rsidP="00DD3D3A">
            <w:pPr>
              <w:spacing w:line="276" w:lineRule="auto"/>
              <w:rPr>
                <w:rFonts w:ascii="Angsana New" w:eastAsiaTheme="minorHAnsi" w:hAnsi="Angsana New" w:cs="Angsana New"/>
                <w:sz w:val="32"/>
                <w:szCs w:val="32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</w:rPr>
              <w:t>4.</w:t>
            </w:r>
            <w:r w:rsidR="00F3264C">
              <w:rPr>
                <w:rFonts w:ascii="Angsana New" w:eastAsiaTheme="minorHAnsi" w:hAnsi="Angsana New" w:cs="Angsana New" w:hint="cs"/>
                <w:sz w:val="32"/>
                <w:szCs w:val="32"/>
                <w:cs/>
              </w:rPr>
              <w:t xml:space="preserve"> </w:t>
            </w:r>
            <w:r w:rsidRPr="00DD3D3A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t xml:space="preserve">มีการพัฒนาความสามารถด้านการเรียนการสอนโดยการจัดอบรมเทคนิคการสอน </w:t>
            </w:r>
            <w:r w:rsidRPr="00DD3D3A">
              <w:rPr>
                <w:rFonts w:ascii="Angsana New" w:eastAsiaTheme="minorHAnsi" w:hAnsi="Angsana New" w:cs="Angsana New"/>
                <w:sz w:val="32"/>
                <w:szCs w:val="32"/>
                <w:cs/>
              </w:rPr>
              <w:lastRenderedPageBreak/>
              <w:t>การวัดผลและประเมินอย่างต่อเนื่อง</w:t>
            </w:r>
          </w:p>
          <w:p w:rsidR="00DD3D3A" w:rsidRPr="00DD3D3A" w:rsidRDefault="00DD3D3A" w:rsidP="00DD3D3A">
            <w:pPr>
              <w:spacing w:line="276" w:lineRule="auto"/>
              <w:rPr>
                <w:rFonts w:ascii="Angsana New" w:eastAsiaTheme="minorHAns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</w:rPr>
              <w:t xml:space="preserve">5. </w:t>
            </w:r>
            <w:r>
              <w:rPr>
                <w:rFonts w:ascii="Angsana New" w:eastAsiaTheme="minorHAnsi" w:hAnsi="Angsana New" w:cs="Angsana New" w:hint="cs"/>
                <w:sz w:val="32"/>
                <w:szCs w:val="32"/>
                <w:cs/>
              </w:rPr>
              <w:t>ส่งเสริมการเข้ารับการฝึกอบรมในวิชาชีพที่เกี่ยวข้องกับสายงาน</w:t>
            </w:r>
          </w:p>
          <w:p w:rsidR="00BE1CF6" w:rsidRPr="00982608" w:rsidRDefault="00530B52" w:rsidP="007B27D8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cs/>
              </w:rPr>
              <w:t>เสนอ</w:t>
            </w:r>
            <w:r w:rsidR="00BE1CF6" w:rsidRPr="00982608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ทบทวน/ปรับปรุงกฎระเบียบข้อบังคับด้านการ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cs/>
              </w:rPr>
              <w:t>กำหนดตำแหน่งทางวิชาการ</w:t>
            </w:r>
          </w:p>
          <w:p w:rsidR="00530B52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>1.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เสนอ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จัดทำรายละเอียดกา</w:t>
            </w:r>
            <w:r w:rsidR="0098260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รขอกำหนดตำแหน่ง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ทาง</w:t>
            </w:r>
            <w:r w:rsidR="0098260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วิชาการ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BE1CF6" w:rsidRDefault="00BE1CF6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2. 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เสนอ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จัดทำคู่มือการเขียนผลงานวิชาการ สำหรับ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อาจารย์ประจำ</w:t>
            </w:r>
          </w:p>
          <w:p w:rsidR="00530B52" w:rsidRPr="004A4B0D" w:rsidRDefault="00530B52" w:rsidP="007B27D8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BE1CF6" w:rsidRPr="00982608" w:rsidRDefault="00BE1CF6" w:rsidP="007B27D8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982608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การธำรงรักษาไว้ซึ่งบุคลากรของมหาวิทยาลัย</w:t>
            </w:r>
          </w:p>
          <w:p w:rsidR="005F0843" w:rsidRPr="004A4B0D" w:rsidRDefault="00BE1CF6" w:rsidP="0098260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สำรวจ</w:t>
            </w:r>
            <w:r w:rsidR="00530B52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ความต้องการ</w:t>
            </w:r>
            <w:r w:rsidRPr="004A4B0D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 ความพึงพอใจและแรงจูงใจในการทำงานของบุคลากรเพื่อมาจัดทำกิจกรรม</w:t>
            </w:r>
          </w:p>
          <w:p w:rsidR="005F0843" w:rsidRPr="004A4B0D" w:rsidRDefault="005F0843" w:rsidP="00BD471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56" w:type="pct"/>
          </w:tcPr>
          <w:p w:rsidR="00D0597C" w:rsidRDefault="00D0597C" w:rsidP="00D0597C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lastRenderedPageBreak/>
              <w:t>1</w:t>
            </w:r>
            <w:r w:rsidR="00666436" w:rsidRPr="004A4B0D">
              <w:rPr>
                <w:rFonts w:asciiTheme="majorBidi" w:hAnsiTheme="majorBidi" w:cstheme="majorBidi"/>
                <w:b w:val="0"/>
                <w:bCs w:val="0"/>
              </w:rPr>
              <w:t>.</w:t>
            </w:r>
            <w:r w:rsidR="00666436" w:rsidRPr="004A4B0D">
              <w:rPr>
                <w:rFonts w:asciiTheme="majorBidi" w:hAnsiTheme="majorBidi" w:cstheme="majorBidi"/>
                <w:b w:val="0"/>
                <w:bCs w:val="0"/>
                <w:cs/>
              </w:rPr>
              <w:t xml:space="preserve">แผนพัฒนาทรัพยากรบุคคล ประจำปี </w:t>
            </w:r>
            <w:r w:rsidR="00666436" w:rsidRPr="004A4B0D">
              <w:rPr>
                <w:rFonts w:asciiTheme="majorBidi" w:hAnsiTheme="majorBidi" w:cstheme="majorBidi"/>
                <w:b w:val="0"/>
                <w:bCs w:val="0"/>
              </w:rPr>
              <w:t>25xx</w:t>
            </w:r>
          </w:p>
          <w:p w:rsidR="00D0597C" w:rsidRPr="004A4B0D" w:rsidRDefault="00D0597C" w:rsidP="00D0597C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</w:t>
            </w:r>
            <w:r w:rsidRPr="004A4B0D">
              <w:rPr>
                <w:rFonts w:asciiTheme="majorBidi" w:hAnsiTheme="majorBidi" w:cstheme="majorBidi"/>
                <w:b w:val="0"/>
                <w:bCs w:val="0"/>
              </w:rPr>
              <w:t>.</w:t>
            </w:r>
            <w:r w:rsidRPr="004A4B0D">
              <w:rPr>
                <w:rFonts w:asciiTheme="majorBidi" w:hAnsiTheme="majorBidi" w:cstheme="majorBidi"/>
                <w:b w:val="0"/>
                <w:bCs w:val="0"/>
                <w:cs/>
              </w:rPr>
              <w:t>แบบสรุปผล</w:t>
            </w: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การ</w:t>
            </w:r>
            <w:r w:rsidRPr="004A4B0D">
              <w:rPr>
                <w:rFonts w:asciiTheme="majorBidi" w:hAnsiTheme="majorBidi" w:cstheme="majorBidi"/>
                <w:b w:val="0"/>
                <w:bCs w:val="0"/>
                <w:cs/>
              </w:rPr>
              <w:t>พัฒนาคณาจารย์</w:t>
            </w:r>
          </w:p>
          <w:p w:rsidR="00666436" w:rsidRDefault="00666436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 w:rsidRPr="004A4B0D">
              <w:rPr>
                <w:rFonts w:asciiTheme="majorBidi" w:hAnsiTheme="majorBidi" w:cstheme="majorBidi"/>
                <w:b w:val="0"/>
                <w:bCs w:val="0"/>
              </w:rPr>
              <w:t>3.</w:t>
            </w:r>
            <w:r w:rsidRPr="004A4B0D">
              <w:rPr>
                <w:rFonts w:asciiTheme="majorBidi" w:hAnsiTheme="majorBidi" w:cstheme="majorBidi"/>
                <w:b w:val="0"/>
                <w:bCs w:val="0"/>
                <w:cs/>
              </w:rPr>
              <w:t xml:space="preserve">รายงานแผนพัฒนาทรัพยากรบุคคล ประจำปี </w:t>
            </w:r>
            <w:r w:rsidRPr="004A4B0D">
              <w:rPr>
                <w:rFonts w:asciiTheme="majorBidi" w:hAnsiTheme="majorBidi" w:cstheme="majorBidi"/>
                <w:b w:val="0"/>
                <w:bCs w:val="0"/>
              </w:rPr>
              <w:t>25xx</w:t>
            </w:r>
          </w:p>
          <w:p w:rsidR="00D0597C" w:rsidRPr="004A4B0D" w:rsidRDefault="00D0597C" w:rsidP="00D0597C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4.</w:t>
            </w:r>
            <w:r w:rsidRPr="004A4B0D">
              <w:rPr>
                <w:rFonts w:asciiTheme="majorBidi" w:hAnsiTheme="majorBidi" w:cstheme="majorBidi"/>
                <w:b w:val="0"/>
                <w:bCs w:val="0"/>
                <w:cs/>
              </w:rPr>
              <w:t>รายชื่อผู้ได้รับการจัดสรรทุนการศึกษา</w:t>
            </w:r>
          </w:p>
          <w:p w:rsidR="00666436" w:rsidRDefault="00D0597C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5</w:t>
            </w:r>
            <w:r w:rsidR="00666436" w:rsidRPr="004A4B0D">
              <w:rPr>
                <w:rFonts w:asciiTheme="majorBidi" w:hAnsiTheme="majorBidi" w:cstheme="majorBidi"/>
                <w:b w:val="0"/>
                <w:bCs w:val="0"/>
              </w:rPr>
              <w:t>.</w:t>
            </w:r>
            <w:r w:rsidR="00666436" w:rsidRPr="004A4B0D">
              <w:rPr>
                <w:rFonts w:asciiTheme="majorBidi" w:hAnsiTheme="majorBidi" w:cstheme="majorBidi"/>
                <w:b w:val="0"/>
                <w:bCs w:val="0"/>
                <w:cs/>
              </w:rPr>
              <w:t>ระเบียบมหาวิทยาลัยฯ ว่าด้วยการจัดสวัสดิการภายใน</w:t>
            </w:r>
          </w:p>
          <w:p w:rsidR="00D0597C" w:rsidRDefault="00D0597C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="Angsana New"/>
                <w:b w:val="0"/>
                <w:bCs w:val="0"/>
              </w:rPr>
              <w:t>6.</w:t>
            </w:r>
            <w:r w:rsidRPr="00D0597C">
              <w:rPr>
                <w:rFonts w:asciiTheme="majorBidi" w:hAnsiTheme="majorBidi" w:cs="Angsana New"/>
                <w:b w:val="0"/>
                <w:bCs w:val="0"/>
                <w:cs/>
              </w:rPr>
              <w:t>ข้อบังคับคณะกรรมการสวัสดิการ</w:t>
            </w:r>
          </w:p>
          <w:p w:rsidR="00D0597C" w:rsidRDefault="00D0597C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="Angsana New"/>
                <w:b w:val="0"/>
                <w:bCs w:val="0"/>
              </w:rPr>
              <w:t>7.</w:t>
            </w:r>
            <w:r w:rsidRPr="00D0597C">
              <w:rPr>
                <w:rFonts w:asciiTheme="majorBidi" w:hAnsiTheme="majorBidi" w:cs="Angsana New"/>
                <w:b w:val="0"/>
                <w:bCs w:val="0"/>
                <w:cs/>
              </w:rPr>
              <w:t>แนวทางคัดเลือกข้าราชการดีเด่น</w:t>
            </w:r>
          </w:p>
          <w:p w:rsidR="00D0597C" w:rsidRPr="004A4B0D" w:rsidRDefault="00D0597C" w:rsidP="0066643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="Angsana New"/>
                <w:b w:val="0"/>
                <w:bCs w:val="0"/>
              </w:rPr>
              <w:t>8.</w:t>
            </w:r>
            <w:r w:rsidRPr="00D0597C">
              <w:rPr>
                <w:rFonts w:asciiTheme="majorBidi" w:hAnsiTheme="majorBidi" w:cs="Angsana New"/>
                <w:b w:val="0"/>
                <w:bCs w:val="0"/>
                <w:cs/>
              </w:rPr>
              <w:t>แบบประเมินความพึงพอใจ</w:t>
            </w:r>
            <w:r>
              <w:rPr>
                <w:rFonts w:asciiTheme="majorBidi" w:hAnsiTheme="majorBidi" w:cs="Angsana New" w:hint="cs"/>
                <w:b w:val="0"/>
                <w:bCs w:val="0"/>
                <w:cs/>
              </w:rPr>
              <w:t>ของบุคลากรสายวิชาการ</w:t>
            </w:r>
          </w:p>
          <w:p w:rsidR="00666436" w:rsidRPr="004A4B0D" w:rsidRDefault="00D0597C" w:rsidP="00D0597C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9.</w:t>
            </w:r>
            <w:r w:rsidR="00666436" w:rsidRPr="004A4B0D">
              <w:rPr>
                <w:rFonts w:asciiTheme="majorBidi" w:hAnsiTheme="majorBidi" w:cstheme="majorBidi"/>
                <w:b w:val="0"/>
                <w:bCs w:val="0"/>
                <w:cs/>
              </w:rPr>
              <w:t>ภาพถ่าย</w:t>
            </w: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 xml:space="preserve">เกี่ยวกับเรื่องการได้รับสวัสดิการต่าง ๆ </w:t>
            </w:r>
            <w:r w:rsidR="00666436" w:rsidRPr="004A4B0D">
              <w:rPr>
                <w:rFonts w:asciiTheme="majorBidi" w:hAnsiTheme="majorBidi" w:cstheme="majorBidi"/>
                <w:b w:val="0"/>
                <w:bCs w:val="0"/>
                <w:cs/>
              </w:rPr>
              <w:t xml:space="preserve"> </w:t>
            </w:r>
          </w:p>
        </w:tc>
      </w:tr>
    </w:tbl>
    <w:p w:rsidR="002D27BF" w:rsidRPr="00564D0F" w:rsidRDefault="002D27BF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2D27BF" w:rsidRPr="00842A9D" w:rsidRDefault="002D27BF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484EE6" w:rsidRPr="00D104D8" w:rsidRDefault="00484EE6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  <w:r w:rsidRPr="00D104D8">
        <w:rPr>
          <w:rFonts w:ascii="DSN MaiThai" w:hAnsi="DSN MaiThai" w:cs="DSN MaiThai"/>
        </w:rPr>
        <w:t xml:space="preserve">6. </w:t>
      </w:r>
      <w:r w:rsidRPr="00D104D8">
        <w:rPr>
          <w:rFonts w:ascii="DSN MaiThai" w:hAnsi="DSN MaiThai" w:cs="DSN MaiThai"/>
          <w:cs/>
        </w:rPr>
        <w:t>เอกสารแนบ</w:t>
      </w:r>
      <w:r w:rsidRPr="00D104D8">
        <w:rPr>
          <w:rFonts w:ascii="DSN MaiThai" w:hAnsi="DSN MaiThai" w:cs="DSN MaiThai"/>
          <w:cs/>
        </w:rPr>
        <w:tab/>
      </w:r>
    </w:p>
    <w:p w:rsidR="00484EE6" w:rsidRPr="002866F6" w:rsidRDefault="00484EE6" w:rsidP="00484EE6">
      <w:pPr>
        <w:pStyle w:val="a3"/>
        <w:tabs>
          <w:tab w:val="left" w:pos="709"/>
        </w:tabs>
        <w:spacing w:line="228" w:lineRule="auto"/>
        <w:jc w:val="thaiDistribute"/>
        <w:rPr>
          <w:rFonts w:ascii="Angsana New" w:hAnsi="Angsana New" w:cs="Angsana New"/>
          <w:cs/>
        </w:rPr>
      </w:pPr>
      <w:r w:rsidRPr="002866F6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sym w:font="Wingdings" w:char="F0C4"/>
      </w:r>
      <w:r>
        <w:rPr>
          <w:rFonts w:ascii="Angsana New" w:hAnsi="Angsana New" w:cs="Angsana New"/>
        </w:rPr>
        <w:t xml:space="preserve"> </w:t>
      </w:r>
      <w:r w:rsidR="00C57E21">
        <w:rPr>
          <w:rFonts w:ascii="Angsana New" w:hAnsi="Angsana New" w:cs="Angsana New" w:hint="cs"/>
          <w:cs/>
        </w:rPr>
        <w:t>การรับอาจารย์</w:t>
      </w:r>
    </w:p>
    <w:p w:rsidR="00484EE6" w:rsidRPr="002866F6" w:rsidRDefault="00484EE6" w:rsidP="003C6329">
      <w:pPr>
        <w:tabs>
          <w:tab w:val="left" w:pos="1276"/>
        </w:tabs>
        <w:ind w:left="1276" w:hanging="284"/>
        <w:rPr>
          <w:rFonts w:ascii="Angsana New" w:hAnsi="Angsana New" w:cs="Angsana New"/>
          <w:sz w:val="32"/>
          <w:szCs w:val="32"/>
        </w:rPr>
      </w:pPr>
      <w:r w:rsidRPr="002866F6">
        <w:rPr>
          <w:rFonts w:ascii="Angsana New" w:hAnsi="Angsana New" w:cs="Angsana New"/>
        </w:rPr>
        <w:t xml:space="preserve">1. </w:t>
      </w:r>
      <w:r w:rsidRPr="002866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C6329">
        <w:rPr>
          <w:rFonts w:ascii="Angsana New" w:hAnsi="Angsana New" w:cs="Angsana New" w:hint="cs"/>
          <w:sz w:val="32"/>
          <w:szCs w:val="32"/>
          <w:cs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proofErr w:type="spellStart"/>
      <w:r w:rsidR="003C6329">
        <w:rPr>
          <w:rFonts w:ascii="Angsana New" w:hAnsi="Angsana New" w:cs="Angsana New"/>
          <w:sz w:val="32"/>
          <w:szCs w:val="32"/>
        </w:rPr>
        <w:t>Srivijaya</w:t>
      </w:r>
      <w:proofErr w:type="spellEnd"/>
      <w:r w:rsidR="003C6329">
        <w:rPr>
          <w:rFonts w:ascii="Angsana New" w:hAnsi="Angsana New" w:cs="Angsana New"/>
          <w:sz w:val="32"/>
          <w:szCs w:val="32"/>
        </w:rPr>
        <w:t xml:space="preserve"> FM 001</w:t>
      </w:r>
      <w:r w:rsidRPr="002866F6">
        <w:rPr>
          <w:rFonts w:ascii="Angsana New" w:hAnsi="Angsana New" w:cs="Angsana New"/>
          <w:sz w:val="32"/>
          <w:szCs w:val="32"/>
        </w:rPr>
        <w:t>-01</w:t>
      </w:r>
    </w:p>
    <w:p w:rsidR="00484EE6" w:rsidRPr="003C6329" w:rsidRDefault="00484EE6" w:rsidP="003C6329">
      <w:pPr>
        <w:tabs>
          <w:tab w:val="left" w:pos="1276"/>
        </w:tabs>
        <w:ind w:left="1276" w:hanging="284"/>
        <w:rPr>
          <w:rFonts w:ascii="Angsana New" w:hAnsi="Angsana New" w:cs="Angsana New"/>
          <w:sz w:val="32"/>
          <w:szCs w:val="32"/>
        </w:rPr>
      </w:pPr>
      <w:r w:rsidRPr="002866F6">
        <w:rPr>
          <w:rFonts w:ascii="Angsana New" w:hAnsi="Angsana New" w:cs="Angsana New"/>
          <w:sz w:val="32"/>
          <w:szCs w:val="32"/>
        </w:rPr>
        <w:t xml:space="preserve">2. </w:t>
      </w:r>
      <w:r w:rsidRPr="002866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866F6">
        <w:rPr>
          <w:rFonts w:ascii="Angsana New" w:hAnsi="Angsana New" w:cs="Angsana New"/>
          <w:b/>
          <w:bCs/>
          <w:sz w:val="32"/>
          <w:szCs w:val="32"/>
        </w:rPr>
        <w:tab/>
      </w:r>
      <w:r w:rsidRPr="002866F6">
        <w:rPr>
          <w:b/>
          <w:bCs/>
        </w:rPr>
        <w:tab/>
      </w:r>
      <w:r w:rsidRPr="002866F6">
        <w:rPr>
          <w:b/>
          <w:bCs/>
        </w:rPr>
        <w:tab/>
      </w:r>
      <w:r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proofErr w:type="spellStart"/>
      <w:r w:rsidR="003C6329">
        <w:rPr>
          <w:rFonts w:ascii="Angsana New" w:hAnsi="Angsana New" w:cs="Angsana New"/>
          <w:sz w:val="32"/>
          <w:szCs w:val="32"/>
        </w:rPr>
        <w:t>Srivijaya</w:t>
      </w:r>
      <w:proofErr w:type="spellEnd"/>
      <w:r w:rsidR="003C6329">
        <w:rPr>
          <w:rFonts w:ascii="Angsana New" w:hAnsi="Angsana New" w:cs="Angsana New"/>
          <w:sz w:val="32"/>
          <w:szCs w:val="32"/>
        </w:rPr>
        <w:t xml:space="preserve"> FM 001-02</w:t>
      </w:r>
      <w:r w:rsidRPr="002866F6">
        <w:rPr>
          <w:rFonts w:ascii="Angsana New" w:hAnsi="Angsana New" w:cs="Angsana New"/>
          <w:b/>
          <w:bCs/>
        </w:rPr>
        <w:t xml:space="preserve">               </w:t>
      </w:r>
    </w:p>
    <w:p w:rsidR="0019075E" w:rsidRDefault="0019075E" w:rsidP="00484EE6">
      <w:pPr>
        <w:pStyle w:val="a3"/>
        <w:tabs>
          <w:tab w:val="left" w:pos="1985"/>
        </w:tabs>
        <w:jc w:val="thaiDistribute"/>
        <w:rPr>
          <w:rFonts w:ascii="Angsana New" w:hAnsi="Angsana New" w:cs="Angsana New"/>
          <w:cs/>
        </w:rPr>
      </w:pPr>
    </w:p>
    <w:p w:rsidR="00484EE6" w:rsidRPr="002866F6" w:rsidRDefault="00484EE6" w:rsidP="00484EE6">
      <w:pPr>
        <w:pStyle w:val="a3"/>
        <w:tabs>
          <w:tab w:val="left" w:pos="720"/>
        </w:tabs>
        <w:jc w:val="thaiDistribute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lastRenderedPageBreak/>
        <w:tab/>
      </w:r>
      <w:r>
        <w:rPr>
          <w:rFonts w:ascii="Angsana New" w:hAnsi="Angsana New" w:cs="Angsana New"/>
        </w:rPr>
        <w:sym w:font="Wingdings" w:char="F0C4"/>
      </w:r>
      <w:r>
        <w:rPr>
          <w:rFonts w:ascii="Angsana New" w:hAnsi="Angsana New" w:cs="Angsana New" w:hint="cs"/>
          <w:cs/>
        </w:rPr>
        <w:t xml:space="preserve"> </w:t>
      </w:r>
      <w:r w:rsidR="003C6329">
        <w:rPr>
          <w:rFonts w:ascii="Angsana New" w:hAnsi="Angsana New" w:cs="Angsana New" w:hint="cs"/>
          <w:cs/>
        </w:rPr>
        <w:t>การ</w:t>
      </w:r>
      <w:r w:rsidR="00C57E21">
        <w:rPr>
          <w:rFonts w:ascii="Angsana New" w:hAnsi="Angsana New" w:cs="Angsana New" w:hint="cs"/>
          <w:cs/>
        </w:rPr>
        <w:t>บริหารอาจารย์</w:t>
      </w:r>
    </w:p>
    <w:p w:rsidR="00484EE6" w:rsidRPr="002866F6" w:rsidRDefault="00484EE6" w:rsidP="00484EE6">
      <w:pPr>
        <w:pStyle w:val="a3"/>
        <w:tabs>
          <w:tab w:val="left" w:pos="1276"/>
        </w:tabs>
        <w:ind w:left="1276" w:hanging="295"/>
        <w:jc w:val="thaiDistribute"/>
        <w:rPr>
          <w:rFonts w:ascii="Angsana New" w:hAnsi="Angsana New" w:cs="Angsana New"/>
          <w:b w:val="0"/>
          <w:bCs w:val="0"/>
        </w:rPr>
      </w:pPr>
      <w:r w:rsidRPr="002866F6">
        <w:rPr>
          <w:rFonts w:ascii="Angsana New" w:hAnsi="Angsana New" w:cs="Angsana New"/>
          <w:b w:val="0"/>
          <w:bCs w:val="0"/>
        </w:rPr>
        <w:t xml:space="preserve">1. </w:t>
      </w:r>
      <w:r>
        <w:rPr>
          <w:rFonts w:ascii="Angsana New" w:hAnsi="Angsana New" w:cs="Angsana New" w:hint="cs"/>
          <w:b w:val="0"/>
          <w:bCs w:val="0"/>
          <w:cs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proofErr w:type="spellStart"/>
      <w:r w:rsidRPr="002866F6">
        <w:rPr>
          <w:rFonts w:ascii="Angsana New" w:hAnsi="Angsana New" w:cs="Angsana New"/>
          <w:b w:val="0"/>
          <w:bCs w:val="0"/>
        </w:rPr>
        <w:t>Srivijaya</w:t>
      </w:r>
      <w:proofErr w:type="spellEnd"/>
      <w:r w:rsidRPr="002866F6">
        <w:rPr>
          <w:rFonts w:ascii="Angsana New" w:hAnsi="Angsana New" w:cs="Angsana New"/>
          <w:b w:val="0"/>
          <w:bCs w:val="0"/>
        </w:rPr>
        <w:t xml:space="preserve"> FM </w:t>
      </w:r>
      <w:r w:rsidRPr="002866F6">
        <w:rPr>
          <w:rFonts w:ascii="Angsana New" w:hAnsi="Angsana New" w:cs="Angsana New" w:hint="cs"/>
          <w:b w:val="0"/>
          <w:bCs w:val="0"/>
          <w:cs/>
        </w:rPr>
        <w:t>0</w:t>
      </w:r>
      <w:r w:rsidR="003C6329">
        <w:rPr>
          <w:rFonts w:ascii="Angsana New" w:hAnsi="Angsana New" w:cs="Angsana New" w:hint="cs"/>
          <w:b w:val="0"/>
          <w:bCs w:val="0"/>
          <w:cs/>
        </w:rPr>
        <w:t>01</w:t>
      </w:r>
      <w:r w:rsidRPr="002866F6">
        <w:rPr>
          <w:rFonts w:ascii="Angsana New" w:hAnsi="Angsana New" w:cs="Angsana New" w:hint="cs"/>
          <w:b w:val="0"/>
          <w:bCs w:val="0"/>
          <w:cs/>
        </w:rPr>
        <w:t>-</w:t>
      </w:r>
      <w:r w:rsidR="003C6329">
        <w:rPr>
          <w:rFonts w:ascii="Angsana New" w:hAnsi="Angsana New" w:cs="Angsana New" w:hint="cs"/>
          <w:b w:val="0"/>
          <w:bCs w:val="0"/>
          <w:cs/>
        </w:rPr>
        <w:t>03</w:t>
      </w:r>
    </w:p>
    <w:p w:rsidR="00484EE6" w:rsidRDefault="00484EE6" w:rsidP="00484EE6">
      <w:pPr>
        <w:pStyle w:val="a3"/>
        <w:tabs>
          <w:tab w:val="left" w:pos="1276"/>
        </w:tabs>
        <w:ind w:left="1276" w:hanging="295"/>
        <w:jc w:val="thaiDistribute"/>
        <w:rPr>
          <w:rFonts w:ascii="Angsana New" w:hAnsi="Angsana New" w:cs="Angsana New"/>
          <w:b w:val="0"/>
          <w:bCs w:val="0"/>
        </w:rPr>
      </w:pPr>
      <w:r w:rsidRPr="002866F6">
        <w:rPr>
          <w:rFonts w:ascii="Angsana New" w:hAnsi="Angsana New" w:cs="Angsana New"/>
          <w:b w:val="0"/>
          <w:bCs w:val="0"/>
        </w:rPr>
        <w:t xml:space="preserve">2. </w:t>
      </w:r>
      <w:r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 w:hint="cs"/>
          <w:b w:val="0"/>
          <w:bCs w:val="0"/>
          <w:cs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proofErr w:type="spellStart"/>
      <w:r w:rsidRPr="002866F6">
        <w:rPr>
          <w:rFonts w:ascii="Angsana New" w:hAnsi="Angsana New" w:cs="Angsana New"/>
          <w:b w:val="0"/>
          <w:bCs w:val="0"/>
        </w:rPr>
        <w:t>Srivijaya</w:t>
      </w:r>
      <w:proofErr w:type="spellEnd"/>
      <w:r w:rsidRPr="002866F6">
        <w:rPr>
          <w:rFonts w:ascii="Angsana New" w:hAnsi="Angsana New" w:cs="Angsana New"/>
          <w:b w:val="0"/>
          <w:bCs w:val="0"/>
        </w:rPr>
        <w:t xml:space="preserve"> FM </w:t>
      </w:r>
      <w:r w:rsidRPr="002866F6">
        <w:rPr>
          <w:rFonts w:ascii="Angsana New" w:hAnsi="Angsana New" w:cs="Angsana New" w:hint="cs"/>
          <w:b w:val="0"/>
          <w:bCs w:val="0"/>
          <w:cs/>
        </w:rPr>
        <w:t>0</w:t>
      </w:r>
      <w:r w:rsidR="003C6329">
        <w:rPr>
          <w:rFonts w:ascii="Angsana New" w:hAnsi="Angsana New" w:cs="Angsana New" w:hint="cs"/>
          <w:b w:val="0"/>
          <w:bCs w:val="0"/>
          <w:cs/>
        </w:rPr>
        <w:t>01-04</w:t>
      </w:r>
    </w:p>
    <w:p w:rsidR="003C6329" w:rsidRDefault="003C6329" w:rsidP="003C6329">
      <w:pPr>
        <w:pStyle w:val="a3"/>
        <w:tabs>
          <w:tab w:val="left" w:pos="1276"/>
        </w:tabs>
        <w:jc w:val="thaiDistribute"/>
        <w:rPr>
          <w:rFonts w:ascii="Angsana New" w:hAnsi="Angsana New" w:cs="Angsana New"/>
          <w:b w:val="0"/>
          <w:bCs w:val="0"/>
        </w:rPr>
      </w:pPr>
    </w:p>
    <w:p w:rsidR="00B95CEB" w:rsidRPr="002866F6" w:rsidRDefault="00B95CEB" w:rsidP="003C6329">
      <w:pPr>
        <w:pStyle w:val="a3"/>
        <w:tabs>
          <w:tab w:val="left" w:pos="1276"/>
        </w:tabs>
        <w:jc w:val="thaiDistribute"/>
        <w:rPr>
          <w:rFonts w:ascii="Angsana New" w:hAnsi="Angsana New" w:cs="Angsana New"/>
          <w:b w:val="0"/>
          <w:bCs w:val="0"/>
        </w:rPr>
      </w:pPr>
    </w:p>
    <w:p w:rsidR="00484EE6" w:rsidRPr="008E6CC2" w:rsidRDefault="00484EE6" w:rsidP="00484EE6">
      <w:pPr>
        <w:pStyle w:val="a3"/>
        <w:tabs>
          <w:tab w:val="left" w:pos="7920"/>
        </w:tabs>
        <w:ind w:left="720" w:firstLine="720"/>
        <w:jc w:val="left"/>
        <w:rPr>
          <w:rFonts w:ascii="Angsana New" w:hAnsi="Angsana New" w:cs="Angsana New"/>
          <w:b w:val="0"/>
          <w:bCs w:val="0"/>
          <w:sz w:val="16"/>
          <w:szCs w:val="16"/>
        </w:rPr>
      </w:pPr>
    </w:p>
    <w:p w:rsidR="00C57E21" w:rsidRPr="002866F6" w:rsidRDefault="00C57E21" w:rsidP="00C57E21">
      <w:pPr>
        <w:pStyle w:val="a3"/>
        <w:tabs>
          <w:tab w:val="left" w:pos="720"/>
        </w:tabs>
        <w:jc w:val="thaiDistribute"/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sym w:font="Wingdings" w:char="F0C4"/>
      </w:r>
      <w:r>
        <w:rPr>
          <w:rFonts w:ascii="Angsana New" w:hAnsi="Angsana New" w:cs="Angsana New" w:hint="cs"/>
          <w:cs/>
        </w:rPr>
        <w:t xml:space="preserve"> การส่งเสริมและพัฒนาอาจารย์</w:t>
      </w:r>
    </w:p>
    <w:p w:rsidR="00C57E21" w:rsidRPr="002866F6" w:rsidRDefault="00C57E21" w:rsidP="00C57E21">
      <w:pPr>
        <w:pStyle w:val="a3"/>
        <w:tabs>
          <w:tab w:val="left" w:pos="1276"/>
        </w:tabs>
        <w:ind w:left="1276" w:hanging="295"/>
        <w:jc w:val="thaiDistribute"/>
        <w:rPr>
          <w:rFonts w:ascii="Angsana New" w:hAnsi="Angsana New" w:cs="Angsana New"/>
          <w:b w:val="0"/>
          <w:bCs w:val="0"/>
        </w:rPr>
      </w:pPr>
      <w:r w:rsidRPr="002866F6">
        <w:rPr>
          <w:rFonts w:ascii="Angsana New" w:hAnsi="Angsana New" w:cs="Angsana New"/>
          <w:b w:val="0"/>
          <w:bCs w:val="0"/>
        </w:rPr>
        <w:t xml:space="preserve">1. </w:t>
      </w:r>
      <w:r>
        <w:rPr>
          <w:rFonts w:ascii="Angsana New" w:hAnsi="Angsana New" w:cs="Angsana New" w:hint="cs"/>
          <w:b w:val="0"/>
          <w:bCs w:val="0"/>
          <w:cs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proofErr w:type="spellStart"/>
      <w:r w:rsidRPr="002866F6">
        <w:rPr>
          <w:rFonts w:ascii="Angsana New" w:hAnsi="Angsana New" w:cs="Angsana New"/>
          <w:b w:val="0"/>
          <w:bCs w:val="0"/>
        </w:rPr>
        <w:t>Srivijaya</w:t>
      </w:r>
      <w:proofErr w:type="spellEnd"/>
      <w:r w:rsidRPr="002866F6">
        <w:rPr>
          <w:rFonts w:ascii="Angsana New" w:hAnsi="Angsana New" w:cs="Angsana New"/>
          <w:b w:val="0"/>
          <w:bCs w:val="0"/>
        </w:rPr>
        <w:t xml:space="preserve"> FM </w:t>
      </w:r>
      <w:r w:rsidRPr="002866F6">
        <w:rPr>
          <w:rFonts w:ascii="Angsana New" w:hAnsi="Angsana New" w:cs="Angsana New" w:hint="cs"/>
          <w:b w:val="0"/>
          <w:bCs w:val="0"/>
          <w:cs/>
        </w:rPr>
        <w:t>0</w:t>
      </w:r>
      <w:r>
        <w:rPr>
          <w:rFonts w:ascii="Angsana New" w:hAnsi="Angsana New" w:cs="Angsana New" w:hint="cs"/>
          <w:b w:val="0"/>
          <w:bCs w:val="0"/>
          <w:cs/>
        </w:rPr>
        <w:t>01</w:t>
      </w:r>
      <w:r w:rsidRPr="002866F6">
        <w:rPr>
          <w:rFonts w:ascii="Angsana New" w:hAnsi="Angsana New" w:cs="Angsana New" w:hint="cs"/>
          <w:b w:val="0"/>
          <w:bCs w:val="0"/>
          <w:cs/>
        </w:rPr>
        <w:t>-</w:t>
      </w:r>
      <w:r>
        <w:rPr>
          <w:rFonts w:ascii="Angsana New" w:hAnsi="Angsana New" w:cs="Angsana New" w:hint="cs"/>
          <w:b w:val="0"/>
          <w:bCs w:val="0"/>
          <w:cs/>
        </w:rPr>
        <w:t>03</w:t>
      </w:r>
    </w:p>
    <w:p w:rsidR="00C57E21" w:rsidRDefault="00C57E21" w:rsidP="00C57E21">
      <w:pPr>
        <w:pStyle w:val="a3"/>
        <w:tabs>
          <w:tab w:val="left" w:pos="1276"/>
        </w:tabs>
        <w:ind w:left="1276" w:hanging="295"/>
        <w:jc w:val="thaiDistribute"/>
        <w:rPr>
          <w:rFonts w:ascii="Angsana New" w:hAnsi="Angsana New" w:cs="Angsana New"/>
          <w:b w:val="0"/>
          <w:bCs w:val="0"/>
        </w:rPr>
      </w:pPr>
      <w:r w:rsidRPr="002866F6">
        <w:rPr>
          <w:rFonts w:ascii="Angsana New" w:hAnsi="Angsana New" w:cs="Angsana New"/>
          <w:b w:val="0"/>
          <w:bCs w:val="0"/>
        </w:rPr>
        <w:t xml:space="preserve">2. </w:t>
      </w:r>
      <w:r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 w:hint="cs"/>
          <w:b w:val="0"/>
          <w:bCs w:val="0"/>
          <w:cs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proofErr w:type="spellStart"/>
      <w:r w:rsidRPr="002866F6">
        <w:rPr>
          <w:rFonts w:ascii="Angsana New" w:hAnsi="Angsana New" w:cs="Angsana New"/>
          <w:b w:val="0"/>
          <w:bCs w:val="0"/>
        </w:rPr>
        <w:t>Srivijaya</w:t>
      </w:r>
      <w:proofErr w:type="spellEnd"/>
      <w:r w:rsidRPr="002866F6">
        <w:rPr>
          <w:rFonts w:ascii="Angsana New" w:hAnsi="Angsana New" w:cs="Angsana New"/>
          <w:b w:val="0"/>
          <w:bCs w:val="0"/>
        </w:rPr>
        <w:t xml:space="preserve"> FM </w:t>
      </w:r>
      <w:r w:rsidRPr="002866F6">
        <w:rPr>
          <w:rFonts w:ascii="Angsana New" w:hAnsi="Angsana New" w:cs="Angsana New" w:hint="cs"/>
          <w:b w:val="0"/>
          <w:bCs w:val="0"/>
          <w:cs/>
        </w:rPr>
        <w:t>0</w:t>
      </w:r>
      <w:r>
        <w:rPr>
          <w:rFonts w:ascii="Angsana New" w:hAnsi="Angsana New" w:cs="Angsana New" w:hint="cs"/>
          <w:b w:val="0"/>
          <w:bCs w:val="0"/>
          <w:cs/>
        </w:rPr>
        <w:t>01-04</w:t>
      </w:r>
    </w:p>
    <w:p w:rsidR="00C57E21" w:rsidRDefault="00C57E21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484EE6" w:rsidRPr="00D104D8" w:rsidRDefault="00484EE6" w:rsidP="00484EE6">
      <w:pPr>
        <w:pStyle w:val="a3"/>
        <w:spacing w:line="228" w:lineRule="auto"/>
        <w:jc w:val="thaiDistribute"/>
        <w:rPr>
          <w:rFonts w:ascii="DSN MaiThai" w:hAnsi="DSN MaiThai" w:cs="DSN MaiThai"/>
          <w:b w:val="0"/>
          <w:bCs w:val="0"/>
        </w:rPr>
      </w:pPr>
      <w:r w:rsidRPr="00D104D8">
        <w:rPr>
          <w:rFonts w:ascii="DSN MaiThai" w:hAnsi="DSN MaiThai" w:cs="DSN MaiThai"/>
        </w:rPr>
        <w:t xml:space="preserve">7. </w:t>
      </w:r>
      <w:r w:rsidRPr="00D104D8">
        <w:rPr>
          <w:rFonts w:ascii="DSN MaiThai" w:hAnsi="DSN MaiThai" w:cs="DSN MaiThai"/>
          <w:cs/>
        </w:rPr>
        <w:t>เอกสารจัดเก็บ</w:t>
      </w:r>
    </w:p>
    <w:tbl>
      <w:tblPr>
        <w:tblW w:w="983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1688"/>
        <w:gridCol w:w="2588"/>
        <w:gridCol w:w="1407"/>
        <w:gridCol w:w="79"/>
      </w:tblGrid>
      <w:tr w:rsidR="00484EE6" w:rsidRPr="002866F6" w:rsidTr="00D65B3D">
        <w:trPr>
          <w:gridAfter w:val="1"/>
          <w:wAfter w:w="80" w:type="dxa"/>
          <w:cantSplit/>
          <w:trHeight w:val="680"/>
          <w:tblHeader/>
          <w:jc w:val="center"/>
        </w:trPr>
        <w:tc>
          <w:tcPr>
            <w:tcW w:w="410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D65B3D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D65B3D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260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D65B3D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ผู้เก็บเอกสาร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D65B3D">
            <w:pPr>
              <w:pStyle w:val="a5"/>
              <w:spacing w:line="228" w:lineRule="auto"/>
              <w:ind w:left="-108" w:right="-107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ระยะเวลาที่เก็บ</w:t>
            </w:r>
          </w:p>
        </w:tc>
      </w:tr>
      <w:tr w:rsidR="00484EE6" w:rsidRPr="002866F6" w:rsidTr="003C632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4104" w:type="dxa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D65B3D">
            <w:pPr>
              <w:spacing w:line="228" w:lineRule="auto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D65B3D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609" w:type="dxa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D65B3D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484EE6" w:rsidRPr="002866F6" w:rsidRDefault="00484EE6" w:rsidP="00D65B3D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484EE6" w:rsidRPr="002866F6" w:rsidTr="003C6329">
        <w:tblPrEx>
          <w:tblCellMar>
            <w:left w:w="28" w:type="dxa"/>
            <w:right w:w="28" w:type="dxa"/>
          </w:tblCellMar>
        </w:tblPrEx>
        <w:trPr>
          <w:cantSplit/>
          <w:trHeight w:val="876"/>
          <w:jc w:val="center"/>
        </w:trPr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D65B3D">
            <w:pPr>
              <w:spacing w:line="228" w:lineRule="auto"/>
              <w:ind w:left="495" w:hanging="239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D65B3D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D65B3D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EE6" w:rsidRPr="002866F6" w:rsidRDefault="00484EE6" w:rsidP="00D65B3D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7F5289" w:rsidRDefault="007F5289"/>
    <w:sectPr w:rsidR="007F5289" w:rsidSect="00D65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66" w:right="851" w:bottom="810" w:left="1134" w:header="85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79" w:rsidRDefault="00E61279" w:rsidP="00484EE6">
      <w:r>
        <w:separator/>
      </w:r>
    </w:p>
  </w:endnote>
  <w:endnote w:type="continuationSeparator" w:id="0">
    <w:p w:rsidR="00E61279" w:rsidRDefault="00E61279" w:rsidP="0048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SN MaiThai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D" w:rsidRDefault="00D65B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B3D" w:rsidRDefault="00D65B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D" w:rsidRDefault="00D65B3D">
    <w:pPr>
      <w:pStyle w:val="a7"/>
      <w:tabs>
        <w:tab w:val="clear" w:pos="4320"/>
        <w:tab w:val="clear" w:pos="8640"/>
        <w:tab w:val="center" w:pos="4820"/>
        <w:tab w:val="right" w:pos="9356"/>
      </w:tabs>
      <w:ind w:left="-709" w:right="360"/>
    </w:pPr>
    <w:r>
      <w:rPr>
        <w:snapToGrid w:val="0"/>
        <w:sz w:val="20"/>
        <w:szCs w:val="20"/>
        <w:cs/>
        <w:lang w:eastAsia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79" w:rsidRDefault="00E61279" w:rsidP="00484EE6">
      <w:r>
        <w:separator/>
      </w:r>
    </w:p>
  </w:footnote>
  <w:footnote w:type="continuationSeparator" w:id="0">
    <w:p w:rsidR="00E61279" w:rsidRDefault="00E61279" w:rsidP="0048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D" w:rsidRDefault="00D65B3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B3D" w:rsidRDefault="00D65B3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9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324"/>
      <w:gridCol w:w="1324"/>
      <w:gridCol w:w="1298"/>
      <w:gridCol w:w="3213"/>
    </w:tblGrid>
    <w:tr w:rsidR="00D65B3D" w:rsidTr="006938E2">
      <w:trPr>
        <w:trHeight w:val="1605"/>
      </w:trPr>
      <w:tc>
        <w:tcPr>
          <w:tcW w:w="4324" w:type="dxa"/>
          <w:vAlign w:val="bottom"/>
        </w:tcPr>
        <w:p w:rsidR="00D65B3D" w:rsidRDefault="00D65B3D" w:rsidP="00D65B3D">
          <w:pPr>
            <w:pStyle w:val="a5"/>
            <w:tabs>
              <w:tab w:val="left" w:pos="552"/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4384" behindDoc="0" locked="0" layoutInCell="1" allowOverlap="1" wp14:anchorId="738AB39A" wp14:editId="2B1922A4">
                <wp:simplePos x="0" y="0"/>
                <wp:positionH relativeFrom="column">
                  <wp:posOffset>62865</wp:posOffset>
                </wp:positionH>
                <wp:positionV relativeFrom="paragraph">
                  <wp:posOffset>138430</wp:posOffset>
                </wp:positionV>
                <wp:extent cx="449580" cy="800100"/>
                <wp:effectExtent l="0" t="0" r="7620" b="0"/>
                <wp:wrapNone/>
                <wp:docPr id="19" name="รูปภาพ 1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ngsana New" w:hAnsi="Angsana New" w:cs="Angsana New"/>
              <w:sz w:val="32"/>
              <w:szCs w:val="32"/>
            </w:rPr>
            <w:tab/>
          </w:r>
        </w:p>
        <w:p w:rsidR="00D65B3D" w:rsidRDefault="00D65B3D" w:rsidP="00D65B3D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D65B3D" w:rsidRPr="00D6272A" w:rsidRDefault="00D65B3D" w:rsidP="00D65B3D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D65B3D" w:rsidRDefault="00D65B3D" w:rsidP="00D65B3D">
          <w:pPr>
            <w:pStyle w:val="a5"/>
            <w:tabs>
              <w:tab w:val="left" w:pos="1026"/>
            </w:tabs>
            <w:ind w:left="885"/>
            <w:rPr>
              <w:rFonts w:ascii="DSN MonTaNa" w:hAnsi="DSN MonTaNa" w:cs="DSN MonTaNa"/>
              <w:b/>
              <w:bCs/>
              <w:sz w:val="32"/>
              <w:szCs w:val="32"/>
            </w:rPr>
          </w:pPr>
          <w:r>
            <w:rPr>
              <w:rFonts w:ascii="DSN MonTaNa" w:hAnsi="DSN MonTaNa" w:cs="DSN MonTaNa"/>
              <w:b/>
              <w:bCs/>
              <w:sz w:val="32"/>
              <w:szCs w:val="32"/>
              <w:cs/>
            </w:rPr>
            <w:t xml:space="preserve">มหาวิทยาลัยเทคโนโลยีราชมงคลศรีวิชัย    </w:t>
          </w:r>
          <w:r>
            <w:rPr>
              <w:rFonts w:ascii="DSN MonTaNa" w:hAnsi="DSN MonTaNa" w:cs="DSN MonTaNa"/>
              <w:b/>
              <w:bCs/>
              <w:sz w:val="32"/>
              <w:szCs w:val="32"/>
            </w:rPr>
            <w:t xml:space="preserve">         </w:t>
          </w:r>
        </w:p>
      </w:tc>
      <w:tc>
        <w:tcPr>
          <w:tcW w:w="2622" w:type="dxa"/>
          <w:gridSpan w:val="2"/>
          <w:vAlign w:val="center"/>
        </w:tcPr>
        <w:p w:rsidR="00D65B3D" w:rsidRPr="00D6272A" w:rsidRDefault="00D65B3D" w:rsidP="00D65B3D">
          <w:pPr>
            <w:pStyle w:val="a5"/>
            <w:rPr>
              <w:rFonts w:ascii="Angsana New" w:eastAsia="Angsana New" w:hAnsi="Angsana New" w:cs="Angsana New"/>
              <w:b/>
              <w:bCs/>
              <w:sz w:val="24"/>
              <w:szCs w:val="24"/>
            </w:rPr>
          </w:pPr>
        </w:p>
        <w:p w:rsidR="00D65B3D" w:rsidRDefault="00D65B3D" w:rsidP="00D65B3D">
          <w:pPr>
            <w:pStyle w:val="a5"/>
            <w:jc w:val="center"/>
            <w:rPr>
              <w:rFonts w:ascii="Angsana New" w:eastAsia="Angsana New" w:hAnsi="Angsana New" w:cs="Angsana New"/>
              <w:b/>
              <w:bCs/>
              <w:sz w:val="32"/>
              <w:szCs w:val="32"/>
              <w:cs/>
            </w:rPr>
          </w:pPr>
          <w:r>
            <w:rPr>
              <w:rFonts w:ascii="Angsana New" w:eastAsia="Angsana New" w:hAnsi="Angsana New" w:cs="Angsana New" w:hint="cs"/>
              <w:b/>
              <w:bCs/>
              <w:sz w:val="32"/>
              <w:szCs w:val="32"/>
              <w:cs/>
            </w:rPr>
            <w:t>คู่มือการปฏิบัติงาน</w:t>
          </w:r>
        </w:p>
        <w:p w:rsidR="00D65B3D" w:rsidRPr="00022397" w:rsidRDefault="00E61279" w:rsidP="00D65B3D">
          <w:pPr>
            <w:pStyle w:val="a5"/>
            <w:jc w:val="center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>
            <w:rPr>
              <w:rFonts w:ascii="Angsana New" w:eastAsia="Angsana New" w:hAnsi="Angsana New" w:cs="Angsana New"/>
              <w:b/>
              <w:bCs/>
              <w:noProof/>
              <w:sz w:val="32"/>
              <w:szCs w:val="32"/>
            </w:rPr>
            <w:pict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2053" type="#_x0000_t172" style="position:absolute;left:0;text-align:left;margin-left:40.95pt;margin-top:20.6pt;width:35.65pt;height:17.85pt;z-index:251665408" adj="0" fillcolor="#777" stroked="f" strokecolor="#969696">
                <v:fill opacity="41288f" o:opacity2="41288f"/>
                <v:shadow color="#868686"/>
                <v:textpath style="font-family:&quot;DSN MonTaNa&quot;;font-weight:bold;v-text-kern:t" trim="t" fitpath="t" string="(ร่าง)"/>
              </v:shape>
            </w:pict>
          </w:r>
          <w:r w:rsidR="00D65B3D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“</w:t>
          </w:r>
          <w:r w:rsidR="00D65B3D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6938E2" w:rsidRPr="006938E2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>การบริหารและพัฒนาอาจารย์</w:t>
          </w:r>
          <w:r w:rsidR="00D65B3D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”</w:t>
          </w:r>
        </w:p>
      </w:tc>
      <w:tc>
        <w:tcPr>
          <w:tcW w:w="3213" w:type="dxa"/>
        </w:tcPr>
        <w:p w:rsidR="00D65B3D" w:rsidRPr="00717D01" w:rsidRDefault="00D65B3D" w:rsidP="00D65B3D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รหัสเอกสาร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proofErr w:type="spellStart"/>
          <w:r>
            <w:rPr>
              <w:rFonts w:ascii="DSN MonTaNa" w:eastAsia="Angsana New" w:hAnsi="DSN MonTaNa" w:cs="DSN MonTaNa"/>
              <w:sz w:val="32"/>
              <w:szCs w:val="32"/>
            </w:rPr>
            <w:t>Srivijaya</w:t>
          </w:r>
          <w:proofErr w:type="spellEnd"/>
          <w:r>
            <w:rPr>
              <w:rFonts w:ascii="DSN MonTaNa" w:eastAsia="Angsana New" w:hAnsi="DSN MonTaNa" w:cs="DSN MonTaNa"/>
              <w:sz w:val="32"/>
              <w:szCs w:val="32"/>
            </w:rPr>
            <w:t xml:space="preserve"> PM 001</w:t>
          </w:r>
        </w:p>
        <w:p w:rsidR="00D65B3D" w:rsidRPr="00717D01" w:rsidRDefault="00D65B3D" w:rsidP="00D65B3D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วันที่บังคับใช้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.../.../2558</w:t>
          </w: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 xml:space="preserve"> </w:t>
          </w:r>
        </w:p>
        <w:p w:rsidR="00D65B3D" w:rsidRPr="00D104D8" w:rsidRDefault="00D65B3D" w:rsidP="00D65B3D">
          <w:pPr>
            <w:pStyle w:val="a5"/>
            <w:rPr>
              <w:rFonts w:ascii="DSN MonTaNa" w:eastAsia="Angsana New" w:hAnsi="DSN MonTaNa" w:cs="DSN MonTaNa"/>
              <w:sz w:val="32"/>
              <w:szCs w:val="32"/>
            </w:rPr>
          </w:pP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ISSUE  : 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1</w:t>
          </w:r>
        </w:p>
        <w:p w:rsidR="00D65B3D" w:rsidRDefault="00D65B3D" w:rsidP="00D65B3D">
          <w:pPr>
            <w:pStyle w:val="a5"/>
            <w:rPr>
              <w:rFonts w:ascii="Angsana New" w:hAnsi="Angsana New" w:cs="Angsana New"/>
              <w:b/>
              <w:bCs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หน้าที่</w:t>
          </w:r>
          <w:r w:rsidRPr="00717D01">
            <w:rPr>
              <w:rFonts w:ascii="Angsana New" w:eastAsia="Angsana New" w:hAnsi="Angsana New" w:cs="Angsana New"/>
              <w:sz w:val="32"/>
              <w:szCs w:val="32"/>
            </w:rPr>
            <w:t xml:space="preserve">  :  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PAGE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10F0B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9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  <w:cs/>
            </w:rPr>
            <w:t>/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NUMPAGES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10F0B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9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</w:p>
      </w:tc>
    </w:tr>
    <w:tr w:rsidR="00D65B3D" w:rsidTr="003C6329">
      <w:trPr>
        <w:cantSplit/>
      </w:trPr>
      <w:tc>
        <w:tcPr>
          <w:tcW w:w="5648" w:type="dxa"/>
          <w:gridSpan w:val="2"/>
          <w:vAlign w:val="center"/>
        </w:tcPr>
        <w:p w:rsidR="00D65B3D" w:rsidRDefault="00D65B3D" w:rsidP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  <w:cs/>
            </w:rPr>
          </w:pPr>
          <w:r>
            <w:rPr>
              <w:rFonts w:ascii="Angsana New" w:hAnsi="Angsana New" w:cs="Angsana New" w:hint="cs"/>
              <w:sz w:val="32"/>
              <w:szCs w:val="32"/>
              <w:cs/>
            </w:rPr>
            <w:t>ผู้ทบทวน</w:t>
          </w:r>
        </w:p>
        <w:p w:rsidR="00D65B3D" w:rsidRDefault="00D65B3D" w:rsidP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………………………..………………..</w:t>
          </w:r>
        </w:p>
        <w:p w:rsidR="00D65B3D" w:rsidRDefault="00D65B3D" w:rsidP="00D65B3D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...............................................................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D65B3D" w:rsidRPr="00241A92" w:rsidRDefault="00D65B3D" w:rsidP="00D65B3D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รองอธิการบดี</w:t>
          </w:r>
        </w:p>
      </w:tc>
      <w:tc>
        <w:tcPr>
          <w:tcW w:w="4511" w:type="dxa"/>
          <w:gridSpan w:val="2"/>
          <w:vAlign w:val="center"/>
        </w:tcPr>
        <w:p w:rsidR="00D65B3D" w:rsidRDefault="00D65B3D" w:rsidP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  <w:cs/>
            </w:rPr>
            <w:t>ผู้อนุมัติ</w:t>
          </w:r>
        </w:p>
        <w:p w:rsidR="00D65B3D" w:rsidRDefault="00D65B3D" w:rsidP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……………….……..………………</w:t>
          </w:r>
        </w:p>
        <w:p w:rsidR="00D65B3D" w:rsidRDefault="00D65B3D" w:rsidP="00D65B3D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ผู้ช่วยศาสตราจารย์รุจา  ทิพย์วารี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D65B3D" w:rsidRPr="00484EE6" w:rsidRDefault="00D65B3D" w:rsidP="00D65B3D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 xml:space="preserve">อธิการบดี </w:t>
          </w:r>
          <w:proofErr w:type="spellStart"/>
          <w:r>
            <w:rPr>
              <w:rFonts w:ascii="DSN MonTaNa" w:hAnsi="DSN MonTaNa" w:cs="DSN MonTaNa" w:hint="cs"/>
              <w:sz w:val="32"/>
              <w:szCs w:val="32"/>
              <w:cs/>
            </w:rPr>
            <w:t>มทร</w:t>
          </w:r>
          <w:proofErr w:type="spellEnd"/>
          <w:r>
            <w:rPr>
              <w:rFonts w:ascii="DSN MonTaNa" w:hAnsi="DSN MonTaNa" w:cs="DSN MonTaNa" w:hint="cs"/>
              <w:sz w:val="32"/>
              <w:szCs w:val="32"/>
              <w:cs/>
            </w:rPr>
            <w:t>.ศรีวิชัย</w:t>
          </w:r>
        </w:p>
      </w:tc>
    </w:tr>
  </w:tbl>
  <w:p w:rsidR="00D65B3D" w:rsidRDefault="00D65B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9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320"/>
      <w:gridCol w:w="1330"/>
      <w:gridCol w:w="1249"/>
      <w:gridCol w:w="3260"/>
    </w:tblGrid>
    <w:tr w:rsidR="00D65B3D">
      <w:trPr>
        <w:trHeight w:val="1605"/>
      </w:trPr>
      <w:tc>
        <w:tcPr>
          <w:tcW w:w="4320" w:type="dxa"/>
          <w:vAlign w:val="bottom"/>
        </w:tcPr>
        <w:p w:rsidR="00D65B3D" w:rsidRDefault="00D65B3D">
          <w:pPr>
            <w:pStyle w:val="a5"/>
            <w:tabs>
              <w:tab w:val="left" w:pos="552"/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4993C516" wp14:editId="44FCCC30">
                <wp:simplePos x="0" y="0"/>
                <wp:positionH relativeFrom="column">
                  <wp:posOffset>62865</wp:posOffset>
                </wp:positionH>
                <wp:positionV relativeFrom="paragraph">
                  <wp:posOffset>138430</wp:posOffset>
                </wp:positionV>
                <wp:extent cx="449580" cy="800100"/>
                <wp:effectExtent l="0" t="0" r="7620" b="0"/>
                <wp:wrapNone/>
                <wp:docPr id="17" name="รูปภาพ 17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ngsana New" w:hAnsi="Angsana New" w:cs="Angsana New"/>
              <w:sz w:val="32"/>
              <w:szCs w:val="32"/>
            </w:rPr>
            <w:tab/>
          </w:r>
        </w:p>
        <w:p w:rsidR="00D65B3D" w:rsidRDefault="00D65B3D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D65B3D" w:rsidRDefault="00D65B3D">
          <w:pPr>
            <w:pStyle w:val="a5"/>
            <w:tabs>
              <w:tab w:val="left" w:pos="1026"/>
            </w:tabs>
            <w:ind w:left="885"/>
            <w:rPr>
              <w:rFonts w:ascii="DSN MonTaNa" w:hAnsi="DSN MonTaNa" w:cs="DSN MonTaNa"/>
              <w:b/>
              <w:bCs/>
              <w:sz w:val="32"/>
              <w:szCs w:val="32"/>
            </w:rPr>
          </w:pPr>
          <w:r>
            <w:rPr>
              <w:rFonts w:ascii="DSN MonTaNa" w:hAnsi="DSN MonTaNa" w:cs="DSN MonTaNa"/>
              <w:b/>
              <w:bCs/>
              <w:sz w:val="32"/>
              <w:szCs w:val="32"/>
              <w:cs/>
            </w:rPr>
            <w:t xml:space="preserve">มหาวิทยาลัยเทคโนโลยีราชมงคลศรีวิชัย    </w:t>
          </w:r>
          <w:r>
            <w:rPr>
              <w:rFonts w:ascii="DSN MonTaNa" w:hAnsi="DSN MonTaNa" w:cs="DSN MonTaNa"/>
              <w:b/>
              <w:bCs/>
              <w:sz w:val="32"/>
              <w:szCs w:val="32"/>
            </w:rPr>
            <w:t xml:space="preserve">         </w:t>
          </w:r>
        </w:p>
      </w:tc>
      <w:tc>
        <w:tcPr>
          <w:tcW w:w="2579" w:type="dxa"/>
          <w:gridSpan w:val="2"/>
          <w:vAlign w:val="center"/>
        </w:tcPr>
        <w:p w:rsidR="00D65B3D" w:rsidRPr="00D6272A" w:rsidRDefault="00D65B3D" w:rsidP="00D65B3D">
          <w:pPr>
            <w:pStyle w:val="a5"/>
            <w:rPr>
              <w:rFonts w:ascii="Angsana New" w:eastAsia="Angsana New" w:hAnsi="Angsana New" w:cs="Angsana New"/>
              <w:b/>
              <w:bCs/>
              <w:sz w:val="24"/>
              <w:szCs w:val="24"/>
            </w:rPr>
          </w:pPr>
        </w:p>
        <w:p w:rsidR="00D65B3D" w:rsidRDefault="00D65B3D" w:rsidP="00D65B3D">
          <w:pPr>
            <w:pStyle w:val="a5"/>
            <w:jc w:val="center"/>
            <w:rPr>
              <w:rFonts w:ascii="Angsana New" w:eastAsia="Angsana New" w:hAnsi="Angsana New" w:cs="Angsana New"/>
              <w:b/>
              <w:bCs/>
              <w:sz w:val="32"/>
              <w:szCs w:val="32"/>
              <w:cs/>
            </w:rPr>
          </w:pPr>
          <w:r>
            <w:rPr>
              <w:rFonts w:ascii="Angsana New" w:eastAsia="Angsana New" w:hAnsi="Angsana New" w:cs="Angsana New" w:hint="cs"/>
              <w:b/>
              <w:bCs/>
              <w:sz w:val="32"/>
              <w:szCs w:val="32"/>
              <w:cs/>
            </w:rPr>
            <w:t>คู่มือการปฏิบัติงาน</w:t>
          </w:r>
        </w:p>
        <w:p w:rsidR="00D65B3D" w:rsidRPr="00022397" w:rsidRDefault="00E61279" w:rsidP="006938E2">
          <w:pPr>
            <w:pStyle w:val="a5"/>
            <w:jc w:val="center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>
            <w:rPr>
              <w:rFonts w:ascii="Angsana New" w:eastAsia="Angsana New" w:hAnsi="Angsana New" w:cs="Angsana New"/>
              <w:b/>
              <w:bCs/>
              <w:noProof/>
              <w:sz w:val="32"/>
              <w:szCs w:val="32"/>
            </w:rPr>
            <w:pict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2051" type="#_x0000_t172" style="position:absolute;left:0;text-align:left;margin-left:40.95pt;margin-top:20.6pt;width:35.65pt;height:17.85pt;z-index:251661312" adj="0" fillcolor="#777" stroked="f" strokecolor="#969696">
                <v:fill opacity="41288f" o:opacity2="41288f"/>
                <v:shadow color="#868686"/>
                <v:textpath style="font-family:&quot;DSN MonTaNa&quot;;font-weight:bold;v-text-kern:t" trim="t" fitpath="t" string="(ร่าง)"/>
              </v:shape>
            </w:pict>
          </w:r>
          <w:r w:rsidR="00D65B3D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“</w:t>
          </w:r>
          <w:r w:rsidR="00D65B3D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6938E2">
            <w:rPr>
              <w:rFonts w:ascii="DSN MonTaNa" w:eastAsia="Angsana New" w:hAnsi="DSN MonTaNa" w:cs="DSN MonTaNa" w:hint="cs"/>
              <w:b/>
              <w:bCs/>
              <w:sz w:val="32"/>
              <w:szCs w:val="32"/>
              <w:cs/>
            </w:rPr>
            <w:t>การบริหารและพัฒนาอาจารย์</w:t>
          </w:r>
          <w:r w:rsidR="00D65B3D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D65B3D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”</w:t>
          </w:r>
        </w:p>
      </w:tc>
      <w:tc>
        <w:tcPr>
          <w:tcW w:w="3260" w:type="dxa"/>
        </w:tcPr>
        <w:p w:rsidR="00D65B3D" w:rsidRPr="00717D01" w:rsidRDefault="00D65B3D" w:rsidP="00D65B3D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รหัสเอกสาร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proofErr w:type="spellStart"/>
          <w:r>
            <w:rPr>
              <w:rFonts w:ascii="DSN MonTaNa" w:eastAsia="Angsana New" w:hAnsi="DSN MonTaNa" w:cs="DSN MonTaNa"/>
              <w:sz w:val="32"/>
              <w:szCs w:val="32"/>
            </w:rPr>
            <w:t>Srivijaya</w:t>
          </w:r>
          <w:proofErr w:type="spellEnd"/>
          <w:r>
            <w:rPr>
              <w:rFonts w:ascii="DSN MonTaNa" w:eastAsia="Angsana New" w:hAnsi="DSN MonTaNa" w:cs="DSN MonTaNa"/>
              <w:sz w:val="32"/>
              <w:szCs w:val="32"/>
            </w:rPr>
            <w:t xml:space="preserve"> PM 001</w:t>
          </w:r>
        </w:p>
        <w:p w:rsidR="00D65B3D" w:rsidRPr="00717D01" w:rsidRDefault="00D65B3D" w:rsidP="00D65B3D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วันที่บังคับใช้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.../.../2558</w:t>
          </w: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 xml:space="preserve"> </w:t>
          </w:r>
        </w:p>
        <w:p w:rsidR="00D65B3D" w:rsidRPr="00D104D8" w:rsidRDefault="00D65B3D" w:rsidP="00D65B3D">
          <w:pPr>
            <w:pStyle w:val="a5"/>
            <w:rPr>
              <w:rFonts w:ascii="DSN MonTaNa" w:eastAsia="Angsana New" w:hAnsi="DSN MonTaNa" w:cs="DSN MonTaNa"/>
              <w:sz w:val="32"/>
              <w:szCs w:val="32"/>
            </w:rPr>
          </w:pP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ISSUE  : 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1</w:t>
          </w:r>
        </w:p>
        <w:p w:rsidR="00D65B3D" w:rsidRDefault="00D65B3D" w:rsidP="00D65B3D">
          <w:pPr>
            <w:pStyle w:val="a5"/>
            <w:rPr>
              <w:rFonts w:ascii="Angsana New" w:hAnsi="Angsana New" w:cs="Angsana New"/>
              <w:b/>
              <w:bCs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หน้าที่</w:t>
          </w:r>
          <w:r w:rsidRPr="00717D01">
            <w:rPr>
              <w:rFonts w:ascii="Angsana New" w:eastAsia="Angsana New" w:hAnsi="Angsana New" w:cs="Angsana New"/>
              <w:sz w:val="32"/>
              <w:szCs w:val="32"/>
            </w:rPr>
            <w:t xml:space="preserve">  :  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PAGE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10F0B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1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  <w:cs/>
            </w:rPr>
            <w:t>/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NUMPAGES </w:instrTex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10F0B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5</w:t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</w:p>
      </w:tc>
    </w:tr>
    <w:tr w:rsidR="00D65B3D">
      <w:trPr>
        <w:cantSplit/>
      </w:trPr>
      <w:tc>
        <w:tcPr>
          <w:tcW w:w="5650" w:type="dxa"/>
          <w:gridSpan w:val="2"/>
          <w:vAlign w:val="center"/>
        </w:tcPr>
        <w:p w:rsidR="00D65B3D" w:rsidRDefault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  <w:cs/>
            </w:rPr>
          </w:pPr>
          <w:r>
            <w:rPr>
              <w:rFonts w:ascii="Angsana New" w:hAnsi="Angsana New" w:cs="Angsana New" w:hint="cs"/>
              <w:sz w:val="32"/>
              <w:szCs w:val="32"/>
              <w:cs/>
            </w:rPr>
            <w:t>ผู้ทบทวน</w:t>
          </w:r>
        </w:p>
        <w:p w:rsidR="00D65B3D" w:rsidRDefault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………………………..………………..</w:t>
          </w:r>
        </w:p>
        <w:p w:rsidR="00D65B3D" w:rsidRDefault="00D65B3D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...............................................................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D65B3D" w:rsidRPr="00241A92" w:rsidRDefault="00D65B3D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รองอธิการบดี</w:t>
          </w:r>
        </w:p>
      </w:tc>
      <w:tc>
        <w:tcPr>
          <w:tcW w:w="4509" w:type="dxa"/>
          <w:gridSpan w:val="2"/>
          <w:vAlign w:val="center"/>
        </w:tcPr>
        <w:p w:rsidR="00D65B3D" w:rsidRDefault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  <w:cs/>
            </w:rPr>
            <w:t>ผู้อนุมัติ</w:t>
          </w:r>
        </w:p>
        <w:p w:rsidR="00D65B3D" w:rsidRDefault="00D65B3D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……………….……..………………</w:t>
          </w:r>
        </w:p>
        <w:p w:rsidR="00D65B3D" w:rsidRDefault="00D65B3D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ผู้ช่วยศาสตราจารย์รุจา  ทิพย์วารี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D65B3D" w:rsidRPr="00484EE6" w:rsidRDefault="00D65B3D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 xml:space="preserve">อธิการบดี </w:t>
          </w:r>
          <w:proofErr w:type="spellStart"/>
          <w:r>
            <w:rPr>
              <w:rFonts w:ascii="DSN MonTaNa" w:hAnsi="DSN MonTaNa" w:cs="DSN MonTaNa" w:hint="cs"/>
              <w:sz w:val="32"/>
              <w:szCs w:val="32"/>
              <w:cs/>
            </w:rPr>
            <w:t>มทร</w:t>
          </w:r>
          <w:proofErr w:type="spellEnd"/>
          <w:r>
            <w:rPr>
              <w:rFonts w:ascii="DSN MonTaNa" w:hAnsi="DSN MonTaNa" w:cs="DSN MonTaNa" w:hint="cs"/>
              <w:sz w:val="32"/>
              <w:szCs w:val="32"/>
              <w:cs/>
            </w:rPr>
            <w:t>.ศรีวิชัย</w:t>
          </w:r>
        </w:p>
      </w:tc>
    </w:tr>
  </w:tbl>
  <w:p w:rsidR="00D65B3D" w:rsidRDefault="00D65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C8F"/>
    <w:multiLevelType w:val="multilevel"/>
    <w:tmpl w:val="C46C1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">
    <w:nsid w:val="20AE718D"/>
    <w:multiLevelType w:val="hybridMultilevel"/>
    <w:tmpl w:val="90B4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C53"/>
    <w:multiLevelType w:val="hybridMultilevel"/>
    <w:tmpl w:val="03D8C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D796C"/>
    <w:multiLevelType w:val="hybridMultilevel"/>
    <w:tmpl w:val="15B06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F34EF"/>
    <w:multiLevelType w:val="hybridMultilevel"/>
    <w:tmpl w:val="06AAF39E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4113300"/>
    <w:multiLevelType w:val="multilevel"/>
    <w:tmpl w:val="C46C1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6">
    <w:nsid w:val="7E420A79"/>
    <w:multiLevelType w:val="multilevel"/>
    <w:tmpl w:val="DC0C49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6"/>
    <w:rsid w:val="00045D01"/>
    <w:rsid w:val="00072CE4"/>
    <w:rsid w:val="000F01AD"/>
    <w:rsid w:val="000F5AF5"/>
    <w:rsid w:val="00117552"/>
    <w:rsid w:val="001217EB"/>
    <w:rsid w:val="00150367"/>
    <w:rsid w:val="00151FBB"/>
    <w:rsid w:val="00180F7C"/>
    <w:rsid w:val="0019075E"/>
    <w:rsid w:val="00191153"/>
    <w:rsid w:val="00197963"/>
    <w:rsid w:val="00210DA3"/>
    <w:rsid w:val="00212CC5"/>
    <w:rsid w:val="002148B2"/>
    <w:rsid w:val="00236828"/>
    <w:rsid w:val="00244925"/>
    <w:rsid w:val="00254897"/>
    <w:rsid w:val="00254BC8"/>
    <w:rsid w:val="00271BA3"/>
    <w:rsid w:val="00272D6C"/>
    <w:rsid w:val="00283E37"/>
    <w:rsid w:val="0028697F"/>
    <w:rsid w:val="002D27BF"/>
    <w:rsid w:val="002F078C"/>
    <w:rsid w:val="00311E2B"/>
    <w:rsid w:val="00342D79"/>
    <w:rsid w:val="003A2933"/>
    <w:rsid w:val="003B6E52"/>
    <w:rsid w:val="003C6329"/>
    <w:rsid w:val="003D6C7B"/>
    <w:rsid w:val="00402E20"/>
    <w:rsid w:val="00404F94"/>
    <w:rsid w:val="0041254E"/>
    <w:rsid w:val="00414CB9"/>
    <w:rsid w:val="00432F6C"/>
    <w:rsid w:val="00450DE8"/>
    <w:rsid w:val="004561E4"/>
    <w:rsid w:val="00463143"/>
    <w:rsid w:val="00472F12"/>
    <w:rsid w:val="00484EE6"/>
    <w:rsid w:val="004A4B0D"/>
    <w:rsid w:val="0050602E"/>
    <w:rsid w:val="00510F0B"/>
    <w:rsid w:val="00522195"/>
    <w:rsid w:val="00530B52"/>
    <w:rsid w:val="00564D0F"/>
    <w:rsid w:val="00575928"/>
    <w:rsid w:val="005C0322"/>
    <w:rsid w:val="005F0843"/>
    <w:rsid w:val="005F464F"/>
    <w:rsid w:val="0066077C"/>
    <w:rsid w:val="00666436"/>
    <w:rsid w:val="006832BE"/>
    <w:rsid w:val="006938E2"/>
    <w:rsid w:val="006A2794"/>
    <w:rsid w:val="006B4C65"/>
    <w:rsid w:val="00703566"/>
    <w:rsid w:val="007279A8"/>
    <w:rsid w:val="00737A69"/>
    <w:rsid w:val="00760B23"/>
    <w:rsid w:val="007A0634"/>
    <w:rsid w:val="007B27D8"/>
    <w:rsid w:val="007C7AF9"/>
    <w:rsid w:val="007F5289"/>
    <w:rsid w:val="007F5F0F"/>
    <w:rsid w:val="008025D5"/>
    <w:rsid w:val="00842A9D"/>
    <w:rsid w:val="00867527"/>
    <w:rsid w:val="00887F13"/>
    <w:rsid w:val="00892117"/>
    <w:rsid w:val="008D04D6"/>
    <w:rsid w:val="008D346A"/>
    <w:rsid w:val="008E1BC6"/>
    <w:rsid w:val="009075E2"/>
    <w:rsid w:val="00912AE8"/>
    <w:rsid w:val="00923257"/>
    <w:rsid w:val="00935D8A"/>
    <w:rsid w:val="00957588"/>
    <w:rsid w:val="00982608"/>
    <w:rsid w:val="009B1F25"/>
    <w:rsid w:val="009D46EE"/>
    <w:rsid w:val="009D6418"/>
    <w:rsid w:val="00A30E39"/>
    <w:rsid w:val="00A4551E"/>
    <w:rsid w:val="00A56575"/>
    <w:rsid w:val="00A80072"/>
    <w:rsid w:val="00A83BC4"/>
    <w:rsid w:val="00AB2240"/>
    <w:rsid w:val="00AD3C03"/>
    <w:rsid w:val="00AE066E"/>
    <w:rsid w:val="00AF7DC9"/>
    <w:rsid w:val="00B044B6"/>
    <w:rsid w:val="00B247E9"/>
    <w:rsid w:val="00B61B8C"/>
    <w:rsid w:val="00B95CEB"/>
    <w:rsid w:val="00BC3F9D"/>
    <w:rsid w:val="00BD203E"/>
    <w:rsid w:val="00BD4716"/>
    <w:rsid w:val="00BD530F"/>
    <w:rsid w:val="00BE1CF6"/>
    <w:rsid w:val="00C0544D"/>
    <w:rsid w:val="00C15D37"/>
    <w:rsid w:val="00C46DB9"/>
    <w:rsid w:val="00C57E21"/>
    <w:rsid w:val="00D0597C"/>
    <w:rsid w:val="00D20098"/>
    <w:rsid w:val="00D21B83"/>
    <w:rsid w:val="00D65932"/>
    <w:rsid w:val="00D65B3D"/>
    <w:rsid w:val="00D82C11"/>
    <w:rsid w:val="00D874C8"/>
    <w:rsid w:val="00DA278D"/>
    <w:rsid w:val="00DB0BFE"/>
    <w:rsid w:val="00DB3A99"/>
    <w:rsid w:val="00DD2A51"/>
    <w:rsid w:val="00DD3D3A"/>
    <w:rsid w:val="00E026FC"/>
    <w:rsid w:val="00E07EEA"/>
    <w:rsid w:val="00E27A1C"/>
    <w:rsid w:val="00E377FD"/>
    <w:rsid w:val="00E445F3"/>
    <w:rsid w:val="00E451EA"/>
    <w:rsid w:val="00E47F2C"/>
    <w:rsid w:val="00E52756"/>
    <w:rsid w:val="00E53B8E"/>
    <w:rsid w:val="00E61279"/>
    <w:rsid w:val="00E73BD3"/>
    <w:rsid w:val="00E743A6"/>
    <w:rsid w:val="00E75154"/>
    <w:rsid w:val="00E8147A"/>
    <w:rsid w:val="00EB6827"/>
    <w:rsid w:val="00ED12D2"/>
    <w:rsid w:val="00EE3913"/>
    <w:rsid w:val="00F13BC8"/>
    <w:rsid w:val="00F3264C"/>
    <w:rsid w:val="00F33D43"/>
    <w:rsid w:val="00F50A17"/>
    <w:rsid w:val="00F52F31"/>
    <w:rsid w:val="00F53869"/>
    <w:rsid w:val="00FA0642"/>
    <w:rsid w:val="00FA2279"/>
    <w:rsid w:val="00FB76FC"/>
    <w:rsid w:val="00FB7949"/>
    <w:rsid w:val="00FC4B90"/>
    <w:rsid w:val="00FE4126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84EE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84EE6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484EE6"/>
    <w:pPr>
      <w:keepNext/>
      <w:ind w:right="-108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484EE6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EE6"/>
    <w:pPr>
      <w:keepNext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484EE6"/>
    <w:pPr>
      <w:keepNext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484EE6"/>
    <w:pPr>
      <w:keepNext/>
      <w:jc w:val="both"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84EE6"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484EE6"/>
    <w:pPr>
      <w:keepNext/>
      <w:jc w:val="center"/>
      <w:outlineLvl w:val="8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4EE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84EE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84EE6"/>
    <w:rPr>
      <w:rFonts w:ascii="Cordia New" w:eastAsia="Cordia New" w:hAnsi="Cordia New" w:cs="Cordia New"/>
      <w:sz w:val="26"/>
      <w:szCs w:val="26"/>
      <w:u w:val="single"/>
    </w:rPr>
  </w:style>
  <w:style w:type="character" w:customStyle="1" w:styleId="40">
    <w:name w:val="หัวเรื่อง 4 อักขระ"/>
    <w:basedOn w:val="a0"/>
    <w:link w:val="4"/>
    <w:rsid w:val="00484EE6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84EE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84EE6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rsid w:val="00484EE6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484EE6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84EE6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rsid w:val="00484EE6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484EE6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rsid w:val="00484EE6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484EE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rsid w:val="00484EE6"/>
  </w:style>
  <w:style w:type="paragraph" w:styleId="aa">
    <w:name w:val="caption"/>
    <w:basedOn w:val="a"/>
    <w:next w:val="a"/>
    <w:qFormat/>
    <w:rsid w:val="00484EE6"/>
    <w:rPr>
      <w:b/>
      <w:bCs/>
    </w:rPr>
  </w:style>
  <w:style w:type="paragraph" w:styleId="ab">
    <w:name w:val="Subtitle"/>
    <w:basedOn w:val="a"/>
    <w:link w:val="ac"/>
    <w:qFormat/>
    <w:rsid w:val="00484EE6"/>
    <w:pPr>
      <w:ind w:left="-567"/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c">
    <w:name w:val="ชื่อเรื่องรอง อักขระ"/>
    <w:basedOn w:val="a0"/>
    <w:link w:val="ab"/>
    <w:rsid w:val="00484EE6"/>
    <w:rPr>
      <w:rFonts w:ascii="Angsana New" w:eastAsia="Cordia New" w:hAnsi="Cordia New" w:cs="Angsana New"/>
      <w:b/>
      <w:bCs/>
      <w:sz w:val="30"/>
      <w:szCs w:val="30"/>
    </w:rPr>
  </w:style>
  <w:style w:type="paragraph" w:styleId="ad">
    <w:name w:val="Body Text"/>
    <w:basedOn w:val="a"/>
    <w:link w:val="ae"/>
    <w:rsid w:val="00484EE6"/>
    <w:pPr>
      <w:jc w:val="center"/>
    </w:pPr>
    <w:rPr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484EE6"/>
    <w:rPr>
      <w:rFonts w:ascii="Cordia New" w:eastAsia="Cordia New" w:hAnsi="Cordia New" w:cs="Cordia New"/>
      <w:sz w:val="24"/>
      <w:szCs w:val="24"/>
    </w:rPr>
  </w:style>
  <w:style w:type="paragraph" w:styleId="af">
    <w:name w:val="Balloon Text"/>
    <w:basedOn w:val="a"/>
    <w:link w:val="af0"/>
    <w:semiHidden/>
    <w:rsid w:val="00484EE6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484EE6"/>
    <w:rPr>
      <w:rFonts w:ascii="Tahoma" w:eastAsia="Cordia New" w:hAnsi="Tahoma" w:cs="Angsana New"/>
      <w:sz w:val="16"/>
      <w:szCs w:val="18"/>
    </w:rPr>
  </w:style>
  <w:style w:type="paragraph" w:styleId="21">
    <w:name w:val="Body Text Indent 2"/>
    <w:basedOn w:val="a"/>
    <w:link w:val="22"/>
    <w:rsid w:val="00484EE6"/>
    <w:pPr>
      <w:spacing w:after="120" w:line="480" w:lineRule="auto"/>
      <w:ind w:left="283"/>
    </w:pPr>
    <w:rPr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84EE6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484EE6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484EE6"/>
    <w:rPr>
      <w:rFonts w:ascii="Cordia New" w:eastAsia="Cordia New" w:hAnsi="Cordia New" w:cs="Cordia New"/>
      <w:sz w:val="28"/>
      <w:szCs w:val="32"/>
    </w:rPr>
  </w:style>
  <w:style w:type="paragraph" w:styleId="af1">
    <w:name w:val="Body Text Indent"/>
    <w:basedOn w:val="a"/>
    <w:link w:val="af2"/>
    <w:rsid w:val="00484EE6"/>
    <w:pPr>
      <w:spacing w:after="120"/>
      <w:ind w:left="360"/>
    </w:pPr>
    <w:rPr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84EE6"/>
    <w:rPr>
      <w:rFonts w:ascii="Cordia New" w:eastAsia="Cordia New" w:hAnsi="Cordia New" w:cs="Cordia New"/>
      <w:sz w:val="28"/>
      <w:szCs w:val="32"/>
    </w:rPr>
  </w:style>
  <w:style w:type="paragraph" w:styleId="31">
    <w:name w:val="Body Text Indent 3"/>
    <w:basedOn w:val="a"/>
    <w:link w:val="32"/>
    <w:rsid w:val="00484EE6"/>
    <w:pPr>
      <w:ind w:left="330" w:hanging="33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84EE6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rsid w:val="00484EE6"/>
    <w:pPr>
      <w:jc w:val="center"/>
    </w:pPr>
    <w:rPr>
      <w:sz w:val="26"/>
      <w:szCs w:val="26"/>
    </w:rPr>
  </w:style>
  <w:style w:type="character" w:customStyle="1" w:styleId="34">
    <w:name w:val="เนื้อความ 3 อักขระ"/>
    <w:basedOn w:val="a0"/>
    <w:link w:val="33"/>
    <w:rsid w:val="00484EE6"/>
    <w:rPr>
      <w:rFonts w:ascii="Cordia New" w:eastAsia="Cordia New" w:hAnsi="Cordia New" w:cs="Cordia New"/>
      <w:sz w:val="26"/>
      <w:szCs w:val="26"/>
    </w:rPr>
  </w:style>
  <w:style w:type="paragraph" w:styleId="af3">
    <w:name w:val="footnote text"/>
    <w:basedOn w:val="a"/>
    <w:link w:val="af4"/>
    <w:semiHidden/>
    <w:rsid w:val="00484EE6"/>
    <w:rPr>
      <w:rFonts w:ascii="MS Sans Serif" w:eastAsia="MS Mincho" w:hAnsi="MS Sans Serif"/>
    </w:rPr>
  </w:style>
  <w:style w:type="character" w:customStyle="1" w:styleId="af4">
    <w:name w:val="ข้อความเชิงอรรถ อักขระ"/>
    <w:basedOn w:val="a0"/>
    <w:link w:val="af3"/>
    <w:semiHidden/>
    <w:rsid w:val="00484EE6"/>
    <w:rPr>
      <w:rFonts w:ascii="MS Sans Serif" w:eastAsia="MS Mincho" w:hAnsi="MS Sans Serif" w:cs="Cordia New"/>
      <w:sz w:val="28"/>
    </w:rPr>
  </w:style>
  <w:style w:type="paragraph" w:styleId="af5">
    <w:name w:val="Date"/>
    <w:basedOn w:val="a"/>
    <w:next w:val="a"/>
    <w:link w:val="af6"/>
    <w:rsid w:val="00484EE6"/>
    <w:rPr>
      <w:szCs w:val="32"/>
    </w:rPr>
  </w:style>
  <w:style w:type="character" w:customStyle="1" w:styleId="af6">
    <w:name w:val="วันที่ อักขระ"/>
    <w:basedOn w:val="a0"/>
    <w:link w:val="af5"/>
    <w:rsid w:val="00484EE6"/>
    <w:rPr>
      <w:rFonts w:ascii="Cordia New" w:eastAsia="Cordia New" w:hAnsi="Cordia New" w:cs="Cordia New"/>
      <w:sz w:val="28"/>
      <w:szCs w:val="32"/>
    </w:rPr>
  </w:style>
  <w:style w:type="table" w:styleId="af7">
    <w:name w:val="Table Grid"/>
    <w:basedOn w:val="a1"/>
    <w:rsid w:val="00484E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EE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84EE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84EE6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484EE6"/>
    <w:pPr>
      <w:keepNext/>
      <w:ind w:right="-108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484EE6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EE6"/>
    <w:pPr>
      <w:keepNext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484EE6"/>
    <w:pPr>
      <w:keepNext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484EE6"/>
    <w:pPr>
      <w:keepNext/>
      <w:jc w:val="both"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84EE6"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484EE6"/>
    <w:pPr>
      <w:keepNext/>
      <w:jc w:val="center"/>
      <w:outlineLvl w:val="8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4EE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84EE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84EE6"/>
    <w:rPr>
      <w:rFonts w:ascii="Cordia New" w:eastAsia="Cordia New" w:hAnsi="Cordia New" w:cs="Cordia New"/>
      <w:sz w:val="26"/>
      <w:szCs w:val="26"/>
      <w:u w:val="single"/>
    </w:rPr>
  </w:style>
  <w:style w:type="character" w:customStyle="1" w:styleId="40">
    <w:name w:val="หัวเรื่อง 4 อักขระ"/>
    <w:basedOn w:val="a0"/>
    <w:link w:val="4"/>
    <w:rsid w:val="00484EE6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84EE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84EE6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rsid w:val="00484EE6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484EE6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84EE6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rsid w:val="00484EE6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484EE6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rsid w:val="00484EE6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484EE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rsid w:val="00484EE6"/>
  </w:style>
  <w:style w:type="paragraph" w:styleId="aa">
    <w:name w:val="caption"/>
    <w:basedOn w:val="a"/>
    <w:next w:val="a"/>
    <w:qFormat/>
    <w:rsid w:val="00484EE6"/>
    <w:rPr>
      <w:b/>
      <w:bCs/>
    </w:rPr>
  </w:style>
  <w:style w:type="paragraph" w:styleId="ab">
    <w:name w:val="Subtitle"/>
    <w:basedOn w:val="a"/>
    <w:link w:val="ac"/>
    <w:qFormat/>
    <w:rsid w:val="00484EE6"/>
    <w:pPr>
      <w:ind w:left="-567"/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c">
    <w:name w:val="ชื่อเรื่องรอง อักขระ"/>
    <w:basedOn w:val="a0"/>
    <w:link w:val="ab"/>
    <w:rsid w:val="00484EE6"/>
    <w:rPr>
      <w:rFonts w:ascii="Angsana New" w:eastAsia="Cordia New" w:hAnsi="Cordia New" w:cs="Angsana New"/>
      <w:b/>
      <w:bCs/>
      <w:sz w:val="30"/>
      <w:szCs w:val="30"/>
    </w:rPr>
  </w:style>
  <w:style w:type="paragraph" w:styleId="ad">
    <w:name w:val="Body Text"/>
    <w:basedOn w:val="a"/>
    <w:link w:val="ae"/>
    <w:rsid w:val="00484EE6"/>
    <w:pPr>
      <w:jc w:val="center"/>
    </w:pPr>
    <w:rPr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484EE6"/>
    <w:rPr>
      <w:rFonts w:ascii="Cordia New" w:eastAsia="Cordia New" w:hAnsi="Cordia New" w:cs="Cordia New"/>
      <w:sz w:val="24"/>
      <w:szCs w:val="24"/>
    </w:rPr>
  </w:style>
  <w:style w:type="paragraph" w:styleId="af">
    <w:name w:val="Balloon Text"/>
    <w:basedOn w:val="a"/>
    <w:link w:val="af0"/>
    <w:semiHidden/>
    <w:rsid w:val="00484EE6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484EE6"/>
    <w:rPr>
      <w:rFonts w:ascii="Tahoma" w:eastAsia="Cordia New" w:hAnsi="Tahoma" w:cs="Angsana New"/>
      <w:sz w:val="16"/>
      <w:szCs w:val="18"/>
    </w:rPr>
  </w:style>
  <w:style w:type="paragraph" w:styleId="21">
    <w:name w:val="Body Text Indent 2"/>
    <w:basedOn w:val="a"/>
    <w:link w:val="22"/>
    <w:rsid w:val="00484EE6"/>
    <w:pPr>
      <w:spacing w:after="120" w:line="480" w:lineRule="auto"/>
      <w:ind w:left="283"/>
    </w:pPr>
    <w:rPr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84EE6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484EE6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484EE6"/>
    <w:rPr>
      <w:rFonts w:ascii="Cordia New" w:eastAsia="Cordia New" w:hAnsi="Cordia New" w:cs="Cordia New"/>
      <w:sz w:val="28"/>
      <w:szCs w:val="32"/>
    </w:rPr>
  </w:style>
  <w:style w:type="paragraph" w:styleId="af1">
    <w:name w:val="Body Text Indent"/>
    <w:basedOn w:val="a"/>
    <w:link w:val="af2"/>
    <w:rsid w:val="00484EE6"/>
    <w:pPr>
      <w:spacing w:after="120"/>
      <w:ind w:left="360"/>
    </w:pPr>
    <w:rPr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84EE6"/>
    <w:rPr>
      <w:rFonts w:ascii="Cordia New" w:eastAsia="Cordia New" w:hAnsi="Cordia New" w:cs="Cordia New"/>
      <w:sz w:val="28"/>
      <w:szCs w:val="32"/>
    </w:rPr>
  </w:style>
  <w:style w:type="paragraph" w:styleId="31">
    <w:name w:val="Body Text Indent 3"/>
    <w:basedOn w:val="a"/>
    <w:link w:val="32"/>
    <w:rsid w:val="00484EE6"/>
    <w:pPr>
      <w:ind w:left="330" w:hanging="33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84EE6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rsid w:val="00484EE6"/>
    <w:pPr>
      <w:jc w:val="center"/>
    </w:pPr>
    <w:rPr>
      <w:sz w:val="26"/>
      <w:szCs w:val="26"/>
    </w:rPr>
  </w:style>
  <w:style w:type="character" w:customStyle="1" w:styleId="34">
    <w:name w:val="เนื้อความ 3 อักขระ"/>
    <w:basedOn w:val="a0"/>
    <w:link w:val="33"/>
    <w:rsid w:val="00484EE6"/>
    <w:rPr>
      <w:rFonts w:ascii="Cordia New" w:eastAsia="Cordia New" w:hAnsi="Cordia New" w:cs="Cordia New"/>
      <w:sz w:val="26"/>
      <w:szCs w:val="26"/>
    </w:rPr>
  </w:style>
  <w:style w:type="paragraph" w:styleId="af3">
    <w:name w:val="footnote text"/>
    <w:basedOn w:val="a"/>
    <w:link w:val="af4"/>
    <w:semiHidden/>
    <w:rsid w:val="00484EE6"/>
    <w:rPr>
      <w:rFonts w:ascii="MS Sans Serif" w:eastAsia="MS Mincho" w:hAnsi="MS Sans Serif"/>
    </w:rPr>
  </w:style>
  <w:style w:type="character" w:customStyle="1" w:styleId="af4">
    <w:name w:val="ข้อความเชิงอรรถ อักขระ"/>
    <w:basedOn w:val="a0"/>
    <w:link w:val="af3"/>
    <w:semiHidden/>
    <w:rsid w:val="00484EE6"/>
    <w:rPr>
      <w:rFonts w:ascii="MS Sans Serif" w:eastAsia="MS Mincho" w:hAnsi="MS Sans Serif" w:cs="Cordia New"/>
      <w:sz w:val="28"/>
    </w:rPr>
  </w:style>
  <w:style w:type="paragraph" w:styleId="af5">
    <w:name w:val="Date"/>
    <w:basedOn w:val="a"/>
    <w:next w:val="a"/>
    <w:link w:val="af6"/>
    <w:rsid w:val="00484EE6"/>
    <w:rPr>
      <w:szCs w:val="32"/>
    </w:rPr>
  </w:style>
  <w:style w:type="character" w:customStyle="1" w:styleId="af6">
    <w:name w:val="วันที่ อักขระ"/>
    <w:basedOn w:val="a0"/>
    <w:link w:val="af5"/>
    <w:rsid w:val="00484EE6"/>
    <w:rPr>
      <w:rFonts w:ascii="Cordia New" w:eastAsia="Cordia New" w:hAnsi="Cordia New" w:cs="Cordia New"/>
      <w:sz w:val="28"/>
      <w:szCs w:val="32"/>
    </w:rPr>
  </w:style>
  <w:style w:type="table" w:styleId="af7">
    <w:name w:val="Table Grid"/>
    <w:basedOn w:val="a1"/>
    <w:rsid w:val="00484E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EE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7918-A601-4A95-8232-284EC05F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kluay</cp:lastModifiedBy>
  <cp:revision>2</cp:revision>
  <cp:lastPrinted>2015-05-12T10:53:00Z</cp:lastPrinted>
  <dcterms:created xsi:type="dcterms:W3CDTF">2015-07-14T14:57:00Z</dcterms:created>
  <dcterms:modified xsi:type="dcterms:W3CDTF">2015-07-14T14:57:00Z</dcterms:modified>
</cp:coreProperties>
</file>